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D7A6C" w14:textId="342F47CD" w:rsidR="00913FD1" w:rsidRDefault="0097623B" w:rsidP="00F50C92">
      <w:pPr>
        <w:rPr>
          <w:rFonts w:ascii="Arial" w:hAnsi="Arial" w:cs="Arial"/>
          <w:b/>
          <w:bCs/>
          <w:i/>
          <w:iCs/>
        </w:rPr>
      </w:pPr>
      <w:r>
        <w:rPr>
          <w:rFonts w:ascii="Arial" w:hAnsi="Arial" w:cs="Arial"/>
          <w:b/>
          <w:bCs/>
          <w:i/>
          <w:iCs/>
        </w:rPr>
        <w:t xml:space="preserve"> </w:t>
      </w:r>
      <w:r w:rsidR="00913FD1">
        <w:rPr>
          <w:rFonts w:ascii="Arial" w:hAnsi="Arial" w:cs="Arial"/>
          <w:b/>
          <w:bCs/>
          <w:i/>
          <w:iCs/>
        </w:rPr>
        <w:t>Name_____________________</w:t>
      </w:r>
      <w:r w:rsidR="00913FD1">
        <w:rPr>
          <w:rFonts w:ascii="Arial" w:hAnsi="Arial" w:cs="Arial"/>
          <w:b/>
          <w:bCs/>
          <w:i/>
          <w:iCs/>
        </w:rPr>
        <w:tab/>
      </w:r>
      <w:r w:rsidR="00913FD1">
        <w:rPr>
          <w:rFonts w:ascii="Arial" w:hAnsi="Arial" w:cs="Arial"/>
          <w:b/>
          <w:bCs/>
          <w:i/>
          <w:iCs/>
        </w:rPr>
        <w:tab/>
        <w:t>SO_________________________</w:t>
      </w:r>
    </w:p>
    <w:p w14:paraId="7D5E5E5B" w14:textId="77777777" w:rsidR="00913FD1" w:rsidRDefault="00913FD1" w:rsidP="00F50C92">
      <w:pPr>
        <w:rPr>
          <w:rFonts w:ascii="Arial" w:hAnsi="Arial" w:cs="Arial"/>
          <w:b/>
          <w:bCs/>
          <w:i/>
          <w:iCs/>
        </w:rPr>
      </w:pPr>
    </w:p>
    <w:p w14:paraId="7BBF4F9B" w14:textId="6C0E584C" w:rsidR="00F50C92" w:rsidRPr="00F50C92" w:rsidRDefault="00F50C92" w:rsidP="00F50C92">
      <w:pPr>
        <w:rPr>
          <w:rFonts w:ascii="Arial" w:hAnsi="Arial" w:cs="Arial"/>
          <w:b/>
          <w:bCs/>
        </w:rPr>
      </w:pPr>
      <w:r w:rsidRPr="00F50C92">
        <w:rPr>
          <w:rFonts w:ascii="Arial" w:hAnsi="Arial" w:cs="Arial"/>
          <w:b/>
          <w:bCs/>
          <w:i/>
          <w:iCs/>
        </w:rPr>
        <w:t xml:space="preserve">Instructions. </w:t>
      </w:r>
      <w:r w:rsidRPr="00F50C92">
        <w:rPr>
          <w:rFonts w:ascii="Arial" w:hAnsi="Arial" w:cs="Arial"/>
          <w:b/>
          <w:bCs/>
        </w:rPr>
        <w:t>Identify the choice that best completes the statement or answers the question.</w:t>
      </w:r>
      <w:r w:rsidR="00131B16">
        <w:rPr>
          <w:rFonts w:ascii="Arial" w:hAnsi="Arial" w:cs="Arial"/>
          <w:b/>
          <w:bCs/>
        </w:rPr>
        <w:t xml:space="preserve"> Each question is worth 1 point. </w:t>
      </w:r>
    </w:p>
    <w:p w14:paraId="79DFD644" w14:textId="77777777" w:rsidR="00A44668" w:rsidRPr="00F50C92" w:rsidRDefault="00A44668" w:rsidP="00271897">
      <w:pPr>
        <w:ind w:left="720" w:hanging="360"/>
        <w:rPr>
          <w:rFonts w:ascii="Arial" w:hAnsi="Arial" w:cs="Arial"/>
        </w:rPr>
      </w:pPr>
    </w:p>
    <w:p w14:paraId="2E65539E" w14:textId="72376380" w:rsidR="00271897" w:rsidRPr="00F50C92" w:rsidRDefault="00271897" w:rsidP="0065512F">
      <w:pPr>
        <w:pStyle w:val="ListParagraph"/>
        <w:numPr>
          <w:ilvl w:val="0"/>
          <w:numId w:val="1"/>
        </w:numPr>
        <w:rPr>
          <w:rFonts w:ascii="Arial" w:hAnsi="Arial" w:cs="Arial"/>
          <w:b/>
          <w:bCs/>
        </w:rPr>
      </w:pPr>
      <w:r w:rsidRPr="00F50C92">
        <w:rPr>
          <w:rFonts w:ascii="Arial" w:hAnsi="Arial" w:cs="Arial"/>
          <w:b/>
          <w:bCs/>
        </w:rPr>
        <w:t>The data collected by your group has sampling error, which…</w:t>
      </w:r>
    </w:p>
    <w:p w14:paraId="00458DDF" w14:textId="694B1F5D" w:rsidR="00271897" w:rsidRPr="00F50C92" w:rsidRDefault="00271897" w:rsidP="0065512F">
      <w:pPr>
        <w:pStyle w:val="ListParagraph"/>
        <w:numPr>
          <w:ilvl w:val="1"/>
          <w:numId w:val="1"/>
        </w:numPr>
        <w:rPr>
          <w:rFonts w:ascii="Arial" w:hAnsi="Arial" w:cs="Arial"/>
        </w:rPr>
      </w:pPr>
      <w:r w:rsidRPr="00F50C92">
        <w:rPr>
          <w:rFonts w:ascii="Arial" w:hAnsi="Arial" w:cs="Arial"/>
        </w:rPr>
        <w:t>is greater in large samples compared to small samples</w:t>
      </w:r>
    </w:p>
    <w:p w14:paraId="076063B4" w14:textId="016AB218" w:rsidR="00271897" w:rsidRPr="00F50C92" w:rsidRDefault="00271897" w:rsidP="0065512F">
      <w:pPr>
        <w:pStyle w:val="ListParagraph"/>
        <w:numPr>
          <w:ilvl w:val="1"/>
          <w:numId w:val="1"/>
        </w:numPr>
        <w:rPr>
          <w:rFonts w:ascii="Arial" w:hAnsi="Arial" w:cs="Arial"/>
        </w:rPr>
      </w:pPr>
      <w:r w:rsidRPr="00F50C92">
        <w:rPr>
          <w:rFonts w:ascii="Arial" w:hAnsi="Arial" w:cs="Arial"/>
        </w:rPr>
        <w:t>should be as large as possible</w:t>
      </w:r>
    </w:p>
    <w:p w14:paraId="17DDB302" w14:textId="1EEE8136" w:rsidR="00271897" w:rsidRPr="00F50C92" w:rsidRDefault="00271897" w:rsidP="0065512F">
      <w:pPr>
        <w:pStyle w:val="ListParagraph"/>
        <w:numPr>
          <w:ilvl w:val="1"/>
          <w:numId w:val="1"/>
        </w:numPr>
        <w:rPr>
          <w:rFonts w:ascii="Arial" w:hAnsi="Arial" w:cs="Arial"/>
        </w:rPr>
      </w:pPr>
      <w:r w:rsidRPr="00F50C92">
        <w:rPr>
          <w:rFonts w:ascii="Arial" w:hAnsi="Arial" w:cs="Arial"/>
        </w:rPr>
        <w:t>is eliminated by using probability samples</w:t>
      </w:r>
    </w:p>
    <w:p w14:paraId="2F290193" w14:textId="005E780D" w:rsidR="00271897" w:rsidRPr="008124E8" w:rsidRDefault="00271897" w:rsidP="0065512F">
      <w:pPr>
        <w:pStyle w:val="ListParagraph"/>
        <w:numPr>
          <w:ilvl w:val="1"/>
          <w:numId w:val="1"/>
        </w:numPr>
        <w:rPr>
          <w:rFonts w:ascii="Arial" w:hAnsi="Arial" w:cs="Arial"/>
          <w:color w:val="00B0F0"/>
        </w:rPr>
      </w:pPr>
      <w:r w:rsidRPr="008124E8">
        <w:rPr>
          <w:rFonts w:ascii="Arial" w:hAnsi="Arial" w:cs="Arial"/>
          <w:color w:val="00B0F0"/>
        </w:rPr>
        <w:t>reflects differences between the sample and population</w:t>
      </w:r>
    </w:p>
    <w:p w14:paraId="532E3549" w14:textId="77777777" w:rsidR="00271897" w:rsidRPr="008124E8" w:rsidRDefault="00271897" w:rsidP="00271897">
      <w:pPr>
        <w:rPr>
          <w:rFonts w:ascii="Arial" w:hAnsi="Arial" w:cs="Arial"/>
          <w:color w:val="00B0F0"/>
        </w:rPr>
      </w:pPr>
    </w:p>
    <w:p w14:paraId="2EBF21A7" w14:textId="2E079396" w:rsidR="00271897" w:rsidRPr="00F50C92" w:rsidRDefault="00271897" w:rsidP="0065512F">
      <w:pPr>
        <w:pStyle w:val="ListParagraph"/>
        <w:numPr>
          <w:ilvl w:val="0"/>
          <w:numId w:val="1"/>
        </w:numPr>
        <w:rPr>
          <w:rFonts w:ascii="Arial" w:hAnsi="Arial" w:cs="Arial"/>
          <w:b/>
          <w:bCs/>
        </w:rPr>
      </w:pPr>
      <w:r w:rsidRPr="00F50C92">
        <w:rPr>
          <w:rFonts w:ascii="Arial" w:hAnsi="Arial" w:cs="Arial"/>
          <w:b/>
          <w:bCs/>
        </w:rPr>
        <w:t xml:space="preserve">Which of the following is an example of a nondirectional hypothesis? </w:t>
      </w:r>
    </w:p>
    <w:p w14:paraId="757AC3A7" w14:textId="58E2E6A9" w:rsidR="00271897" w:rsidRPr="00F50C92" w:rsidRDefault="00271897" w:rsidP="0065512F">
      <w:pPr>
        <w:pStyle w:val="ListParagraph"/>
        <w:numPr>
          <w:ilvl w:val="1"/>
          <w:numId w:val="1"/>
        </w:numPr>
        <w:rPr>
          <w:rFonts w:ascii="Arial" w:hAnsi="Arial" w:cs="Arial"/>
        </w:rPr>
      </w:pPr>
      <w:r w:rsidRPr="00F50C92">
        <w:rPr>
          <w:rFonts w:ascii="Arial" w:hAnsi="Arial" w:cs="Arial"/>
        </w:rPr>
        <w:t>I hypothesize there is a positive relationship between a high-fat diet and weight gain.</w:t>
      </w:r>
    </w:p>
    <w:p w14:paraId="01B0E285" w14:textId="4229BAB5" w:rsidR="00271897" w:rsidRPr="00F50C92" w:rsidRDefault="00271897" w:rsidP="0065512F">
      <w:pPr>
        <w:pStyle w:val="ListParagraph"/>
        <w:numPr>
          <w:ilvl w:val="1"/>
          <w:numId w:val="1"/>
        </w:numPr>
        <w:rPr>
          <w:rFonts w:ascii="Arial" w:hAnsi="Arial" w:cs="Arial"/>
        </w:rPr>
      </w:pPr>
      <w:r w:rsidRPr="00F50C92">
        <w:rPr>
          <w:rFonts w:ascii="Arial" w:hAnsi="Arial" w:cs="Arial"/>
        </w:rPr>
        <w:t>I hypothesize there is a negative relationship between a high-fat diet and weight gain.</w:t>
      </w:r>
    </w:p>
    <w:p w14:paraId="79EEBDBD" w14:textId="2451C794" w:rsidR="00271897" w:rsidRPr="00F50C92" w:rsidRDefault="00271897" w:rsidP="0065512F">
      <w:pPr>
        <w:pStyle w:val="ListParagraph"/>
        <w:numPr>
          <w:ilvl w:val="1"/>
          <w:numId w:val="1"/>
        </w:numPr>
        <w:rPr>
          <w:rFonts w:ascii="Arial" w:hAnsi="Arial" w:cs="Arial"/>
        </w:rPr>
      </w:pPr>
      <w:r w:rsidRPr="008124E8">
        <w:rPr>
          <w:rFonts w:ascii="Arial" w:hAnsi="Arial" w:cs="Arial"/>
          <w:color w:val="00B0F0"/>
        </w:rPr>
        <w:t>I hypothesize there is a relationship between a high-fat diet and weight gain</w:t>
      </w:r>
      <w:r w:rsidRPr="00F50C92">
        <w:rPr>
          <w:rFonts w:ascii="Arial" w:hAnsi="Arial" w:cs="Arial"/>
        </w:rPr>
        <w:t>.</w:t>
      </w:r>
    </w:p>
    <w:p w14:paraId="56F1E90F" w14:textId="7425B51A" w:rsidR="00271897" w:rsidRPr="00F50C92" w:rsidRDefault="00271897" w:rsidP="0065512F">
      <w:pPr>
        <w:pStyle w:val="ListParagraph"/>
        <w:numPr>
          <w:ilvl w:val="1"/>
          <w:numId w:val="1"/>
        </w:numPr>
        <w:rPr>
          <w:rFonts w:ascii="Arial" w:hAnsi="Arial" w:cs="Arial"/>
        </w:rPr>
      </w:pPr>
      <w:r w:rsidRPr="00F50C92">
        <w:rPr>
          <w:rFonts w:ascii="Arial" w:hAnsi="Arial" w:cs="Arial"/>
        </w:rPr>
        <w:t xml:space="preserve">I hypothesize there is no relationship between a high-fat diet and weight gain. </w:t>
      </w:r>
    </w:p>
    <w:p w14:paraId="1986B680" w14:textId="77777777" w:rsidR="00271897" w:rsidRPr="00271897" w:rsidRDefault="00271897" w:rsidP="00271897">
      <w:pPr>
        <w:rPr>
          <w:rFonts w:ascii="Arial" w:hAnsi="Arial" w:cs="Arial"/>
          <w:b/>
          <w:bCs/>
        </w:rPr>
      </w:pPr>
    </w:p>
    <w:p w14:paraId="79B79258" w14:textId="3782DDB5" w:rsidR="00271897" w:rsidRPr="00F50C92" w:rsidRDefault="00271897" w:rsidP="0065512F">
      <w:pPr>
        <w:pStyle w:val="ListParagraph"/>
        <w:numPr>
          <w:ilvl w:val="0"/>
          <w:numId w:val="1"/>
        </w:numPr>
        <w:rPr>
          <w:rFonts w:ascii="Arial" w:hAnsi="Arial" w:cs="Arial"/>
          <w:b/>
          <w:bCs/>
        </w:rPr>
      </w:pPr>
      <w:r w:rsidRPr="00F50C92">
        <w:rPr>
          <w:rFonts w:ascii="Arial" w:hAnsi="Arial" w:cs="Arial"/>
          <w:b/>
          <w:bCs/>
        </w:rPr>
        <w:t xml:space="preserve">“I hypothesize there is no difference in the weight between rats fed low-fiber diets and rats fed high fiber diets,” is an example of a(n)_________________. </w:t>
      </w:r>
    </w:p>
    <w:p w14:paraId="12762DF6" w14:textId="2AEEE79D" w:rsidR="00271897" w:rsidRPr="00F50C92" w:rsidRDefault="00271897" w:rsidP="0065512F">
      <w:pPr>
        <w:pStyle w:val="ListParagraph"/>
        <w:numPr>
          <w:ilvl w:val="1"/>
          <w:numId w:val="1"/>
        </w:numPr>
        <w:rPr>
          <w:rFonts w:ascii="Arial" w:hAnsi="Arial" w:cs="Arial"/>
        </w:rPr>
      </w:pPr>
      <w:r w:rsidRPr="00F50C92">
        <w:rPr>
          <w:rFonts w:ascii="Arial" w:hAnsi="Arial" w:cs="Arial"/>
        </w:rPr>
        <w:t xml:space="preserve">Null hypothesis </w:t>
      </w:r>
    </w:p>
    <w:p w14:paraId="5ACDF0BC" w14:textId="0336EE03" w:rsidR="00271897" w:rsidRPr="00F50C92" w:rsidRDefault="00271897" w:rsidP="0065512F">
      <w:pPr>
        <w:pStyle w:val="ListParagraph"/>
        <w:numPr>
          <w:ilvl w:val="1"/>
          <w:numId w:val="1"/>
        </w:numPr>
        <w:rPr>
          <w:rFonts w:ascii="Arial" w:hAnsi="Arial" w:cs="Arial"/>
        </w:rPr>
      </w:pPr>
      <w:r w:rsidRPr="00F50C92">
        <w:rPr>
          <w:rFonts w:ascii="Arial" w:hAnsi="Arial" w:cs="Arial"/>
        </w:rPr>
        <w:t>Alternative hypothesis</w:t>
      </w:r>
    </w:p>
    <w:p w14:paraId="2999493F" w14:textId="53F844A1" w:rsidR="00271897" w:rsidRPr="008124E8" w:rsidRDefault="00271897" w:rsidP="0065512F">
      <w:pPr>
        <w:pStyle w:val="ListParagraph"/>
        <w:numPr>
          <w:ilvl w:val="1"/>
          <w:numId w:val="1"/>
        </w:numPr>
        <w:rPr>
          <w:rFonts w:ascii="Arial" w:hAnsi="Arial" w:cs="Arial"/>
          <w:color w:val="00B0F0"/>
        </w:rPr>
      </w:pPr>
      <w:r w:rsidRPr="008124E8">
        <w:rPr>
          <w:rFonts w:ascii="Arial" w:hAnsi="Arial" w:cs="Arial"/>
          <w:color w:val="00B0F0"/>
        </w:rPr>
        <w:t xml:space="preserve">Directional hypothesis </w:t>
      </w:r>
    </w:p>
    <w:p w14:paraId="789BAD68" w14:textId="692B86DB" w:rsidR="00271897" w:rsidRPr="00F50C92" w:rsidRDefault="00271897" w:rsidP="0065512F">
      <w:pPr>
        <w:pStyle w:val="ListParagraph"/>
        <w:numPr>
          <w:ilvl w:val="1"/>
          <w:numId w:val="1"/>
        </w:numPr>
        <w:rPr>
          <w:rFonts w:ascii="Arial" w:hAnsi="Arial" w:cs="Arial"/>
        </w:rPr>
      </w:pPr>
      <w:r w:rsidRPr="00F50C92">
        <w:rPr>
          <w:rFonts w:ascii="Arial" w:hAnsi="Arial" w:cs="Arial"/>
        </w:rPr>
        <w:t xml:space="preserve">Nondirectional hypothesis </w:t>
      </w:r>
    </w:p>
    <w:p w14:paraId="07585F7A" w14:textId="77777777" w:rsidR="00271897" w:rsidRPr="00271897" w:rsidRDefault="00271897" w:rsidP="00271897">
      <w:pPr>
        <w:rPr>
          <w:rFonts w:ascii="Arial" w:hAnsi="Arial" w:cs="Arial"/>
        </w:rPr>
      </w:pPr>
    </w:p>
    <w:p w14:paraId="309B6C8D" w14:textId="77777777" w:rsidR="00271897" w:rsidRPr="00F50C92" w:rsidRDefault="00271897" w:rsidP="00381C22">
      <w:pPr>
        <w:pStyle w:val="ListParagraph"/>
        <w:ind w:left="0"/>
        <w:rPr>
          <w:rFonts w:ascii="Arial" w:hAnsi="Arial" w:cs="Arial"/>
          <w:b/>
          <w:bCs/>
        </w:rPr>
      </w:pPr>
      <w:r w:rsidRPr="00F50C92">
        <w:rPr>
          <w:rFonts w:ascii="Arial" w:hAnsi="Arial" w:cs="Arial"/>
          <w:b/>
          <w:bCs/>
          <w:i/>
        </w:rPr>
        <w:t>Scenario.</w:t>
      </w:r>
      <w:r w:rsidRPr="00F50C92">
        <w:rPr>
          <w:rFonts w:ascii="Arial" w:hAnsi="Arial" w:cs="Arial"/>
          <w:b/>
          <w:bCs/>
        </w:rPr>
        <w:t xml:space="preserve"> Jennifer conducts a study to determine if a new intervention is effective at reducing drug relapse. </w:t>
      </w:r>
    </w:p>
    <w:p w14:paraId="55A02920" w14:textId="77777777" w:rsidR="00271897" w:rsidRPr="00271897" w:rsidRDefault="00271897" w:rsidP="00381C22">
      <w:pPr>
        <w:ind w:left="720"/>
        <w:rPr>
          <w:rFonts w:ascii="Arial" w:hAnsi="Arial" w:cs="Arial"/>
          <w:b/>
          <w:bCs/>
        </w:rPr>
      </w:pPr>
      <w:r w:rsidRPr="00271897">
        <w:rPr>
          <w:rFonts w:ascii="Arial" w:hAnsi="Arial" w:cs="Arial"/>
          <w:b/>
          <w:bCs/>
          <w:i/>
          <w:iCs/>
        </w:rPr>
        <w:t>Independent variable</w:t>
      </w:r>
      <w:r w:rsidRPr="00271897">
        <w:rPr>
          <w:rFonts w:ascii="Arial" w:hAnsi="Arial" w:cs="Arial"/>
          <w:b/>
          <w:bCs/>
        </w:rPr>
        <w:t xml:space="preserve"> = New intervention vs. Old intervention </w:t>
      </w:r>
    </w:p>
    <w:p w14:paraId="7C568A89" w14:textId="77777777" w:rsidR="00271897" w:rsidRPr="00271897" w:rsidRDefault="00271897" w:rsidP="00381C22">
      <w:pPr>
        <w:ind w:left="720"/>
        <w:rPr>
          <w:rFonts w:ascii="Arial" w:hAnsi="Arial" w:cs="Arial"/>
          <w:b/>
          <w:bCs/>
        </w:rPr>
      </w:pPr>
      <w:r w:rsidRPr="00271897">
        <w:rPr>
          <w:rFonts w:ascii="Arial" w:hAnsi="Arial" w:cs="Arial"/>
          <w:b/>
          <w:bCs/>
          <w:i/>
          <w:iCs/>
        </w:rPr>
        <w:t>Dependent variable</w:t>
      </w:r>
      <w:r w:rsidRPr="00271897">
        <w:rPr>
          <w:rFonts w:ascii="Arial" w:hAnsi="Arial" w:cs="Arial"/>
          <w:b/>
          <w:bCs/>
        </w:rPr>
        <w:t xml:space="preserve"> = Whether or not the individual relapses </w:t>
      </w:r>
    </w:p>
    <w:p w14:paraId="1F0DA8C6" w14:textId="77777777" w:rsidR="00271897" w:rsidRPr="00271897" w:rsidRDefault="00271897" w:rsidP="00271897">
      <w:pPr>
        <w:rPr>
          <w:rFonts w:ascii="Arial" w:hAnsi="Arial" w:cs="Arial"/>
          <w:b/>
          <w:bCs/>
        </w:rPr>
      </w:pPr>
    </w:p>
    <w:p w14:paraId="6A108945" w14:textId="77777777" w:rsidR="00271897" w:rsidRPr="00F50C92" w:rsidRDefault="00271897" w:rsidP="00381C22">
      <w:pPr>
        <w:pStyle w:val="ListParagraph"/>
        <w:ind w:left="360"/>
        <w:rPr>
          <w:rFonts w:ascii="Arial" w:hAnsi="Arial" w:cs="Arial"/>
          <w:b/>
          <w:bCs/>
        </w:rPr>
      </w:pPr>
      <w:r w:rsidRPr="00F50C92">
        <w:rPr>
          <w:rFonts w:ascii="Arial" w:hAnsi="Arial" w:cs="Arial"/>
          <w:b/>
          <w:bCs/>
        </w:rPr>
        <w:sym w:font="Wingdings" w:char="F0E0"/>
      </w:r>
      <w:r w:rsidRPr="00F50C92">
        <w:rPr>
          <w:rFonts w:ascii="Arial" w:hAnsi="Arial" w:cs="Arial"/>
          <w:b/>
          <w:bCs/>
        </w:rPr>
        <w:t>Answer questions #10 to #16 by applying Jennifer’s study to the concepts such as: Type I errors, Type II errors, hypotheses, etc.</w:t>
      </w:r>
    </w:p>
    <w:p w14:paraId="176F1800" w14:textId="77777777" w:rsidR="00271897" w:rsidRPr="00271897" w:rsidRDefault="00271897" w:rsidP="00271897">
      <w:pPr>
        <w:rPr>
          <w:rFonts w:ascii="Arial" w:hAnsi="Arial" w:cs="Arial"/>
        </w:rPr>
      </w:pPr>
    </w:p>
    <w:p w14:paraId="1BF87C1D" w14:textId="38759255" w:rsidR="00271897" w:rsidRPr="00F50C92" w:rsidRDefault="00271897" w:rsidP="0065512F">
      <w:pPr>
        <w:pStyle w:val="ListParagraph"/>
        <w:numPr>
          <w:ilvl w:val="0"/>
          <w:numId w:val="1"/>
        </w:numPr>
        <w:rPr>
          <w:rFonts w:ascii="Arial" w:hAnsi="Arial" w:cs="Arial"/>
          <w:b/>
          <w:bCs/>
        </w:rPr>
      </w:pPr>
      <w:r w:rsidRPr="00F50C92">
        <w:rPr>
          <w:rFonts w:ascii="Arial" w:hAnsi="Arial" w:cs="Arial"/>
          <w:b/>
          <w:bCs/>
        </w:rPr>
        <w:t>If Jennifer finds a statistically significant effect (her new intervention is better at reducing relapse than the old intervention), but in reality, the effect does not truly exist in the population (her new intervention is not better). This is a:</w:t>
      </w:r>
    </w:p>
    <w:p w14:paraId="26BE1C49" w14:textId="77777777" w:rsidR="00271897" w:rsidRPr="008124E8" w:rsidRDefault="00271897" w:rsidP="0065512F">
      <w:pPr>
        <w:numPr>
          <w:ilvl w:val="0"/>
          <w:numId w:val="2"/>
        </w:numPr>
        <w:rPr>
          <w:rFonts w:ascii="Arial" w:hAnsi="Arial" w:cs="Arial"/>
          <w:color w:val="00B0F0"/>
        </w:rPr>
      </w:pPr>
      <w:r w:rsidRPr="008124E8">
        <w:rPr>
          <w:rFonts w:ascii="Arial" w:hAnsi="Arial" w:cs="Arial"/>
          <w:color w:val="00B0F0"/>
        </w:rPr>
        <w:t>Type I error</w:t>
      </w:r>
    </w:p>
    <w:p w14:paraId="664FD563" w14:textId="77777777" w:rsidR="00271897" w:rsidRPr="00271897" w:rsidRDefault="00271897" w:rsidP="0065512F">
      <w:pPr>
        <w:numPr>
          <w:ilvl w:val="0"/>
          <w:numId w:val="2"/>
        </w:numPr>
        <w:rPr>
          <w:rFonts w:ascii="Arial" w:hAnsi="Arial" w:cs="Arial"/>
        </w:rPr>
      </w:pPr>
      <w:r w:rsidRPr="00271897">
        <w:rPr>
          <w:rFonts w:ascii="Arial" w:hAnsi="Arial" w:cs="Arial"/>
        </w:rPr>
        <w:t>Type II error</w:t>
      </w:r>
    </w:p>
    <w:p w14:paraId="1FBA3200" w14:textId="77777777" w:rsidR="00271897" w:rsidRPr="00271897" w:rsidRDefault="00271897" w:rsidP="0065512F">
      <w:pPr>
        <w:numPr>
          <w:ilvl w:val="0"/>
          <w:numId w:val="2"/>
        </w:numPr>
        <w:rPr>
          <w:rFonts w:ascii="Arial" w:hAnsi="Arial" w:cs="Arial"/>
        </w:rPr>
      </w:pPr>
      <w:r w:rsidRPr="00271897">
        <w:rPr>
          <w:rFonts w:ascii="Arial" w:hAnsi="Arial" w:cs="Arial"/>
        </w:rPr>
        <w:t>Correct decision</w:t>
      </w:r>
    </w:p>
    <w:p w14:paraId="451CE737" w14:textId="77777777" w:rsidR="00271897" w:rsidRPr="00271897" w:rsidRDefault="00271897" w:rsidP="0065512F">
      <w:pPr>
        <w:numPr>
          <w:ilvl w:val="0"/>
          <w:numId w:val="2"/>
        </w:numPr>
        <w:rPr>
          <w:rFonts w:ascii="Arial" w:hAnsi="Arial" w:cs="Arial"/>
        </w:rPr>
      </w:pPr>
      <w:r w:rsidRPr="00271897">
        <w:rPr>
          <w:rFonts w:ascii="Arial" w:hAnsi="Arial" w:cs="Arial"/>
        </w:rPr>
        <w:t>Error in power</w:t>
      </w:r>
    </w:p>
    <w:p w14:paraId="00DF122F" w14:textId="77777777" w:rsidR="00271897" w:rsidRPr="00271897" w:rsidRDefault="00271897" w:rsidP="00271897">
      <w:pPr>
        <w:rPr>
          <w:rFonts w:ascii="Arial" w:hAnsi="Arial" w:cs="Arial"/>
          <w:b/>
          <w:bCs/>
        </w:rPr>
      </w:pPr>
    </w:p>
    <w:p w14:paraId="08C94974" w14:textId="4BC6C399" w:rsidR="00271897" w:rsidRPr="00F50C92" w:rsidRDefault="00271897" w:rsidP="0065512F">
      <w:pPr>
        <w:pStyle w:val="ListParagraph"/>
        <w:numPr>
          <w:ilvl w:val="0"/>
          <w:numId w:val="1"/>
        </w:numPr>
        <w:rPr>
          <w:rFonts w:ascii="Arial" w:hAnsi="Arial" w:cs="Arial"/>
          <w:b/>
          <w:bCs/>
        </w:rPr>
      </w:pPr>
      <w:r w:rsidRPr="00F50C92">
        <w:rPr>
          <w:rFonts w:ascii="Arial" w:hAnsi="Arial" w:cs="Arial"/>
          <w:b/>
          <w:bCs/>
        </w:rPr>
        <w:t>Jennifer does not find a statistically significant effect, but in reality, the effect does truly exist in the population. This is a:</w:t>
      </w:r>
    </w:p>
    <w:p w14:paraId="2D139958" w14:textId="77777777" w:rsidR="00271897" w:rsidRPr="00271897" w:rsidRDefault="00271897" w:rsidP="0065512F">
      <w:pPr>
        <w:numPr>
          <w:ilvl w:val="0"/>
          <w:numId w:val="3"/>
        </w:numPr>
        <w:rPr>
          <w:rFonts w:ascii="Arial" w:hAnsi="Arial" w:cs="Arial"/>
        </w:rPr>
      </w:pPr>
      <w:r w:rsidRPr="00271897">
        <w:rPr>
          <w:rFonts w:ascii="Arial" w:hAnsi="Arial" w:cs="Arial"/>
        </w:rPr>
        <w:t>Type I error</w:t>
      </w:r>
    </w:p>
    <w:p w14:paraId="63EE9EC5" w14:textId="77777777" w:rsidR="00271897" w:rsidRPr="008124E8" w:rsidRDefault="00271897" w:rsidP="0065512F">
      <w:pPr>
        <w:numPr>
          <w:ilvl w:val="0"/>
          <w:numId w:val="3"/>
        </w:numPr>
        <w:rPr>
          <w:rFonts w:ascii="Arial" w:hAnsi="Arial" w:cs="Arial"/>
          <w:color w:val="00B0F0"/>
        </w:rPr>
      </w:pPr>
      <w:r w:rsidRPr="008124E8">
        <w:rPr>
          <w:rFonts w:ascii="Arial" w:hAnsi="Arial" w:cs="Arial"/>
          <w:color w:val="00B0F0"/>
        </w:rPr>
        <w:t>Type II error</w:t>
      </w:r>
    </w:p>
    <w:p w14:paraId="544DCCEF" w14:textId="77777777" w:rsidR="00271897" w:rsidRPr="00271897" w:rsidRDefault="00271897" w:rsidP="0065512F">
      <w:pPr>
        <w:numPr>
          <w:ilvl w:val="0"/>
          <w:numId w:val="3"/>
        </w:numPr>
        <w:rPr>
          <w:rFonts w:ascii="Arial" w:hAnsi="Arial" w:cs="Arial"/>
        </w:rPr>
      </w:pPr>
      <w:r w:rsidRPr="00271897">
        <w:rPr>
          <w:rFonts w:ascii="Arial" w:hAnsi="Arial" w:cs="Arial"/>
        </w:rPr>
        <w:t>Correct decision</w:t>
      </w:r>
    </w:p>
    <w:p w14:paraId="47BBDB6B" w14:textId="77777777" w:rsidR="00271897" w:rsidRPr="00271897" w:rsidRDefault="00271897" w:rsidP="0065512F">
      <w:pPr>
        <w:numPr>
          <w:ilvl w:val="0"/>
          <w:numId w:val="3"/>
        </w:numPr>
        <w:rPr>
          <w:rFonts w:ascii="Arial" w:hAnsi="Arial" w:cs="Arial"/>
        </w:rPr>
      </w:pPr>
      <w:r w:rsidRPr="00271897">
        <w:rPr>
          <w:rFonts w:ascii="Arial" w:hAnsi="Arial" w:cs="Arial"/>
        </w:rPr>
        <w:t>Error in power</w:t>
      </w:r>
    </w:p>
    <w:p w14:paraId="0CDD759C" w14:textId="77777777" w:rsidR="00271897" w:rsidRPr="00271897" w:rsidRDefault="00271897" w:rsidP="00271897">
      <w:pPr>
        <w:rPr>
          <w:rFonts w:ascii="Arial" w:hAnsi="Arial" w:cs="Arial"/>
        </w:rPr>
      </w:pPr>
    </w:p>
    <w:p w14:paraId="6982D34C" w14:textId="77777777" w:rsidR="00381C22" w:rsidRPr="00F50C92" w:rsidRDefault="00381C22">
      <w:pPr>
        <w:spacing w:after="160" w:line="259" w:lineRule="auto"/>
        <w:rPr>
          <w:rFonts w:ascii="Arial" w:eastAsiaTheme="minorHAnsi" w:hAnsi="Arial" w:cs="Arial"/>
        </w:rPr>
      </w:pPr>
      <w:r w:rsidRPr="00F50C92">
        <w:rPr>
          <w:rFonts w:ascii="Arial" w:hAnsi="Arial" w:cs="Arial"/>
        </w:rPr>
        <w:br w:type="page"/>
      </w:r>
    </w:p>
    <w:p w14:paraId="26F59E11" w14:textId="44F44188" w:rsidR="00271897" w:rsidRPr="00F50C92" w:rsidRDefault="00271897" w:rsidP="0065512F">
      <w:pPr>
        <w:pStyle w:val="ListParagraph"/>
        <w:numPr>
          <w:ilvl w:val="0"/>
          <w:numId w:val="1"/>
        </w:numPr>
        <w:rPr>
          <w:rFonts w:ascii="Arial" w:hAnsi="Arial" w:cs="Arial"/>
          <w:b/>
          <w:bCs/>
        </w:rPr>
      </w:pPr>
      <w:r w:rsidRPr="00F50C92">
        <w:rPr>
          <w:rFonts w:ascii="Arial" w:hAnsi="Arial" w:cs="Arial"/>
          <w:b/>
          <w:bCs/>
        </w:rPr>
        <w:t>If Jennifer does not find a statistically significant effect, but in reality, the effect does truly exist in the population, what is the most likely reason why she did not find the effect?</w:t>
      </w:r>
    </w:p>
    <w:p w14:paraId="37BDB516" w14:textId="77777777" w:rsidR="00271897" w:rsidRPr="008124E8" w:rsidRDefault="00271897" w:rsidP="0065512F">
      <w:pPr>
        <w:numPr>
          <w:ilvl w:val="0"/>
          <w:numId w:val="4"/>
        </w:numPr>
        <w:rPr>
          <w:rFonts w:ascii="Arial" w:hAnsi="Arial" w:cs="Arial"/>
          <w:color w:val="00B0F0"/>
        </w:rPr>
      </w:pPr>
      <w:r w:rsidRPr="008124E8">
        <w:rPr>
          <w:rFonts w:ascii="Arial" w:hAnsi="Arial" w:cs="Arial"/>
          <w:color w:val="00B0F0"/>
        </w:rPr>
        <w:t>The presence of outliers</w:t>
      </w:r>
    </w:p>
    <w:p w14:paraId="03D8EEB4" w14:textId="77777777" w:rsidR="00271897" w:rsidRPr="00271897" w:rsidRDefault="00271897" w:rsidP="0065512F">
      <w:pPr>
        <w:numPr>
          <w:ilvl w:val="0"/>
          <w:numId w:val="4"/>
        </w:numPr>
        <w:rPr>
          <w:rFonts w:ascii="Arial" w:hAnsi="Arial" w:cs="Arial"/>
        </w:rPr>
      </w:pPr>
      <w:r w:rsidRPr="00271897">
        <w:rPr>
          <w:rFonts w:ascii="Arial" w:hAnsi="Arial" w:cs="Arial"/>
        </w:rPr>
        <w:t xml:space="preserve">The sample was 2 standard deviations above the mean </w:t>
      </w:r>
    </w:p>
    <w:p w14:paraId="344A1D79" w14:textId="77777777" w:rsidR="00271897" w:rsidRPr="00271897" w:rsidRDefault="00271897" w:rsidP="0065512F">
      <w:pPr>
        <w:numPr>
          <w:ilvl w:val="0"/>
          <w:numId w:val="4"/>
        </w:numPr>
        <w:rPr>
          <w:rFonts w:ascii="Arial" w:hAnsi="Arial" w:cs="Arial"/>
        </w:rPr>
      </w:pPr>
      <w:r w:rsidRPr="00271897">
        <w:rPr>
          <w:rFonts w:ascii="Arial" w:hAnsi="Arial" w:cs="Arial"/>
        </w:rPr>
        <w:t>She did not have a large enough sample size</w:t>
      </w:r>
    </w:p>
    <w:p w14:paraId="1A5979A2" w14:textId="77777777" w:rsidR="00271897" w:rsidRPr="00271897" w:rsidRDefault="00271897" w:rsidP="0065512F">
      <w:pPr>
        <w:numPr>
          <w:ilvl w:val="0"/>
          <w:numId w:val="4"/>
        </w:numPr>
        <w:rPr>
          <w:rFonts w:ascii="Arial" w:hAnsi="Arial" w:cs="Arial"/>
        </w:rPr>
      </w:pPr>
      <w:r w:rsidRPr="00271897">
        <w:rPr>
          <w:rFonts w:ascii="Arial" w:hAnsi="Arial" w:cs="Arial"/>
        </w:rPr>
        <w:t>Because she used a stratified sampling procedure</w:t>
      </w:r>
    </w:p>
    <w:p w14:paraId="759C0B0C" w14:textId="77777777" w:rsidR="00271897" w:rsidRPr="00271897" w:rsidRDefault="00271897" w:rsidP="00271897">
      <w:pPr>
        <w:rPr>
          <w:rFonts w:ascii="Arial" w:hAnsi="Arial" w:cs="Arial"/>
        </w:rPr>
      </w:pPr>
    </w:p>
    <w:p w14:paraId="7E60CB55" w14:textId="7EEB7B1C" w:rsidR="00271897" w:rsidRPr="00F50C92" w:rsidRDefault="00271897" w:rsidP="0065512F">
      <w:pPr>
        <w:pStyle w:val="ListParagraph"/>
        <w:numPr>
          <w:ilvl w:val="0"/>
          <w:numId w:val="1"/>
        </w:numPr>
        <w:rPr>
          <w:rFonts w:ascii="Arial" w:hAnsi="Arial" w:cs="Arial"/>
          <w:b/>
          <w:bCs/>
        </w:rPr>
      </w:pPr>
      <w:r w:rsidRPr="00F50C92">
        <w:rPr>
          <w:rFonts w:ascii="Arial" w:hAnsi="Arial" w:cs="Arial"/>
          <w:b/>
          <w:bCs/>
        </w:rPr>
        <w:t xml:space="preserve">What percentage of risk are researchers usually willing to take that they will find a statistically significant effect, but the effect does not truly exist in the population? </w:t>
      </w:r>
    </w:p>
    <w:p w14:paraId="6265855F" w14:textId="77777777" w:rsidR="00271897" w:rsidRPr="00271897" w:rsidRDefault="00271897" w:rsidP="0065512F">
      <w:pPr>
        <w:numPr>
          <w:ilvl w:val="0"/>
          <w:numId w:val="5"/>
        </w:numPr>
        <w:rPr>
          <w:rFonts w:ascii="Arial" w:hAnsi="Arial" w:cs="Arial"/>
        </w:rPr>
      </w:pPr>
      <w:r w:rsidRPr="00271897">
        <w:rPr>
          <w:rFonts w:ascii="Arial" w:hAnsi="Arial" w:cs="Arial"/>
        </w:rPr>
        <w:t>2%</w:t>
      </w:r>
    </w:p>
    <w:p w14:paraId="6BBA7356" w14:textId="77777777" w:rsidR="00271897" w:rsidRPr="008124E8" w:rsidRDefault="00271897" w:rsidP="0065512F">
      <w:pPr>
        <w:numPr>
          <w:ilvl w:val="0"/>
          <w:numId w:val="5"/>
        </w:numPr>
        <w:rPr>
          <w:rFonts w:ascii="Arial" w:hAnsi="Arial" w:cs="Arial"/>
          <w:color w:val="00B0F0"/>
        </w:rPr>
      </w:pPr>
      <w:r w:rsidRPr="008124E8">
        <w:rPr>
          <w:rFonts w:ascii="Arial" w:hAnsi="Arial" w:cs="Arial"/>
          <w:color w:val="00B0F0"/>
        </w:rPr>
        <w:t>5%</w:t>
      </w:r>
    </w:p>
    <w:p w14:paraId="6AE7A4AC" w14:textId="77777777" w:rsidR="00271897" w:rsidRPr="00271897" w:rsidRDefault="00271897" w:rsidP="0065512F">
      <w:pPr>
        <w:numPr>
          <w:ilvl w:val="0"/>
          <w:numId w:val="5"/>
        </w:numPr>
        <w:rPr>
          <w:rFonts w:ascii="Arial" w:hAnsi="Arial" w:cs="Arial"/>
        </w:rPr>
      </w:pPr>
      <w:r w:rsidRPr="00271897">
        <w:rPr>
          <w:rFonts w:ascii="Arial" w:hAnsi="Arial" w:cs="Arial"/>
        </w:rPr>
        <w:t>10%</w:t>
      </w:r>
    </w:p>
    <w:p w14:paraId="53A55331" w14:textId="77777777" w:rsidR="00271897" w:rsidRPr="00271897" w:rsidRDefault="00271897" w:rsidP="0065512F">
      <w:pPr>
        <w:numPr>
          <w:ilvl w:val="0"/>
          <w:numId w:val="5"/>
        </w:numPr>
        <w:rPr>
          <w:rFonts w:ascii="Arial" w:hAnsi="Arial" w:cs="Arial"/>
        </w:rPr>
      </w:pPr>
      <w:r w:rsidRPr="00271897">
        <w:rPr>
          <w:rFonts w:ascii="Arial" w:hAnsi="Arial" w:cs="Arial"/>
        </w:rPr>
        <w:t>0%</w:t>
      </w:r>
    </w:p>
    <w:p w14:paraId="0875709F" w14:textId="77777777" w:rsidR="00271897" w:rsidRPr="00271897" w:rsidRDefault="00271897" w:rsidP="00271897">
      <w:pPr>
        <w:rPr>
          <w:rFonts w:ascii="Arial" w:hAnsi="Arial" w:cs="Arial"/>
        </w:rPr>
      </w:pPr>
    </w:p>
    <w:p w14:paraId="1C6E33DE" w14:textId="4CA43FA7" w:rsidR="00271897" w:rsidRPr="00F50C92" w:rsidRDefault="00271897" w:rsidP="0065512F">
      <w:pPr>
        <w:pStyle w:val="ListParagraph"/>
        <w:numPr>
          <w:ilvl w:val="0"/>
          <w:numId w:val="1"/>
        </w:numPr>
        <w:rPr>
          <w:rFonts w:ascii="Arial" w:hAnsi="Arial" w:cs="Arial"/>
          <w:b/>
          <w:bCs/>
        </w:rPr>
      </w:pPr>
      <w:r w:rsidRPr="00F50C92">
        <w:rPr>
          <w:rFonts w:ascii="Arial" w:hAnsi="Arial" w:cs="Arial"/>
          <w:b/>
          <w:bCs/>
        </w:rPr>
        <w:t>Jennifer needs your help. In technical terms, if Jennifer does not find an effect, does she:</w:t>
      </w:r>
    </w:p>
    <w:p w14:paraId="4AC896A7" w14:textId="77777777" w:rsidR="00271897" w:rsidRPr="008124E8" w:rsidRDefault="00271897" w:rsidP="0065512F">
      <w:pPr>
        <w:numPr>
          <w:ilvl w:val="0"/>
          <w:numId w:val="6"/>
        </w:numPr>
        <w:rPr>
          <w:rFonts w:ascii="Arial" w:hAnsi="Arial" w:cs="Arial"/>
          <w:color w:val="00B0F0"/>
        </w:rPr>
      </w:pPr>
      <w:r w:rsidRPr="008124E8">
        <w:rPr>
          <w:rFonts w:ascii="Arial" w:hAnsi="Arial" w:cs="Arial"/>
          <w:color w:val="00B0F0"/>
        </w:rPr>
        <w:t xml:space="preserve">Fail to reject the null hypothesis </w:t>
      </w:r>
    </w:p>
    <w:p w14:paraId="0C4857B1" w14:textId="77777777" w:rsidR="00271897" w:rsidRPr="00271897" w:rsidRDefault="00271897" w:rsidP="0065512F">
      <w:pPr>
        <w:numPr>
          <w:ilvl w:val="0"/>
          <w:numId w:val="6"/>
        </w:numPr>
        <w:rPr>
          <w:rFonts w:ascii="Arial" w:hAnsi="Arial" w:cs="Arial"/>
        </w:rPr>
      </w:pPr>
      <w:r w:rsidRPr="00271897">
        <w:rPr>
          <w:rFonts w:ascii="Arial" w:hAnsi="Arial" w:cs="Arial"/>
        </w:rPr>
        <w:t xml:space="preserve">Accept the alternative hypothesis </w:t>
      </w:r>
    </w:p>
    <w:p w14:paraId="4E58DEAB" w14:textId="77777777" w:rsidR="00271897" w:rsidRPr="00271897" w:rsidRDefault="00271897" w:rsidP="0065512F">
      <w:pPr>
        <w:numPr>
          <w:ilvl w:val="0"/>
          <w:numId w:val="6"/>
        </w:numPr>
        <w:rPr>
          <w:rFonts w:ascii="Arial" w:hAnsi="Arial" w:cs="Arial"/>
        </w:rPr>
      </w:pPr>
      <w:r w:rsidRPr="00271897">
        <w:rPr>
          <w:rFonts w:ascii="Arial" w:hAnsi="Arial" w:cs="Arial"/>
        </w:rPr>
        <w:t xml:space="preserve">Reject the null hypothesis </w:t>
      </w:r>
    </w:p>
    <w:p w14:paraId="426316E5" w14:textId="77777777" w:rsidR="00271897" w:rsidRPr="00271897" w:rsidRDefault="00271897" w:rsidP="0065512F">
      <w:pPr>
        <w:numPr>
          <w:ilvl w:val="0"/>
          <w:numId w:val="6"/>
        </w:numPr>
        <w:rPr>
          <w:rFonts w:ascii="Arial" w:hAnsi="Arial" w:cs="Arial"/>
        </w:rPr>
      </w:pPr>
      <w:r w:rsidRPr="00271897">
        <w:rPr>
          <w:rFonts w:ascii="Arial" w:hAnsi="Arial" w:cs="Arial"/>
        </w:rPr>
        <w:t xml:space="preserve">Error in power </w:t>
      </w:r>
    </w:p>
    <w:p w14:paraId="6E7221AF" w14:textId="77777777" w:rsidR="00271897" w:rsidRPr="00271897" w:rsidRDefault="00271897" w:rsidP="00271897">
      <w:pPr>
        <w:rPr>
          <w:rFonts w:ascii="Arial" w:hAnsi="Arial" w:cs="Arial"/>
        </w:rPr>
      </w:pPr>
    </w:p>
    <w:p w14:paraId="2B833641" w14:textId="0670FDBC" w:rsidR="00271897" w:rsidRPr="00F50C92" w:rsidRDefault="00271897" w:rsidP="0065512F">
      <w:pPr>
        <w:pStyle w:val="ListParagraph"/>
        <w:numPr>
          <w:ilvl w:val="0"/>
          <w:numId w:val="1"/>
        </w:numPr>
        <w:rPr>
          <w:rFonts w:ascii="Arial" w:hAnsi="Arial" w:cs="Arial"/>
          <w:b/>
          <w:bCs/>
        </w:rPr>
      </w:pPr>
      <w:r w:rsidRPr="00F50C92">
        <w:rPr>
          <w:rFonts w:ascii="Arial" w:hAnsi="Arial" w:cs="Arial"/>
          <w:b/>
          <w:bCs/>
        </w:rPr>
        <w:t>What is an example of Jennifer’s null hypothesis? Jennifer hypotheses that…</w:t>
      </w:r>
    </w:p>
    <w:p w14:paraId="63C522DE" w14:textId="77777777" w:rsidR="00271897" w:rsidRPr="00271897" w:rsidRDefault="00271897" w:rsidP="0065512F">
      <w:pPr>
        <w:numPr>
          <w:ilvl w:val="0"/>
          <w:numId w:val="7"/>
        </w:numPr>
        <w:rPr>
          <w:rFonts w:ascii="Arial" w:hAnsi="Arial" w:cs="Arial"/>
        </w:rPr>
      </w:pPr>
      <w:r w:rsidRPr="00271897">
        <w:rPr>
          <w:rFonts w:ascii="Arial" w:hAnsi="Arial" w:cs="Arial"/>
        </w:rPr>
        <w:t>the new intervention is significantly better than the old intervention at reducing relapse</w:t>
      </w:r>
    </w:p>
    <w:p w14:paraId="1CD794E3" w14:textId="77777777" w:rsidR="00271897" w:rsidRPr="00271897" w:rsidRDefault="00271897" w:rsidP="0065512F">
      <w:pPr>
        <w:numPr>
          <w:ilvl w:val="0"/>
          <w:numId w:val="7"/>
        </w:numPr>
        <w:rPr>
          <w:rFonts w:ascii="Arial" w:hAnsi="Arial" w:cs="Arial"/>
        </w:rPr>
      </w:pPr>
      <w:r w:rsidRPr="00271897">
        <w:rPr>
          <w:rFonts w:ascii="Arial" w:hAnsi="Arial" w:cs="Arial"/>
        </w:rPr>
        <w:t>the old intervention is significantly better than the new intervention at reducing relapse</w:t>
      </w:r>
    </w:p>
    <w:p w14:paraId="15779412" w14:textId="77777777" w:rsidR="00271897" w:rsidRPr="008124E8" w:rsidRDefault="00271897" w:rsidP="0065512F">
      <w:pPr>
        <w:numPr>
          <w:ilvl w:val="0"/>
          <w:numId w:val="7"/>
        </w:numPr>
        <w:rPr>
          <w:rFonts w:ascii="Arial" w:hAnsi="Arial" w:cs="Arial"/>
          <w:color w:val="00B0F0"/>
        </w:rPr>
      </w:pPr>
      <w:r w:rsidRPr="008124E8">
        <w:rPr>
          <w:rFonts w:ascii="Arial" w:hAnsi="Arial" w:cs="Arial"/>
          <w:color w:val="00B0F0"/>
        </w:rPr>
        <w:t xml:space="preserve">there is not a statistically significant difference in the new intervention’s ability to reduce relapse when compared to the old intervention. </w:t>
      </w:r>
    </w:p>
    <w:p w14:paraId="27783495" w14:textId="77777777" w:rsidR="00271897" w:rsidRPr="00271897" w:rsidRDefault="00271897" w:rsidP="0065512F">
      <w:pPr>
        <w:numPr>
          <w:ilvl w:val="0"/>
          <w:numId w:val="7"/>
        </w:numPr>
        <w:rPr>
          <w:rFonts w:ascii="Arial" w:hAnsi="Arial" w:cs="Arial"/>
        </w:rPr>
      </w:pPr>
      <w:r w:rsidRPr="00271897">
        <w:rPr>
          <w:rFonts w:ascii="Arial" w:hAnsi="Arial" w:cs="Arial"/>
        </w:rPr>
        <w:t xml:space="preserve">there is a statistically significant difference between the new intervention and the old intervention and reduction of relapse </w:t>
      </w:r>
    </w:p>
    <w:p w14:paraId="4985FAE4" w14:textId="77777777" w:rsidR="00271897" w:rsidRPr="00271897" w:rsidRDefault="00271897" w:rsidP="00271897">
      <w:pPr>
        <w:rPr>
          <w:rFonts w:ascii="Arial" w:hAnsi="Arial" w:cs="Arial"/>
        </w:rPr>
      </w:pPr>
    </w:p>
    <w:p w14:paraId="33F6D099" w14:textId="4410FE53" w:rsidR="00271897" w:rsidRPr="00F50C92" w:rsidRDefault="00271897" w:rsidP="0065512F">
      <w:pPr>
        <w:pStyle w:val="ListParagraph"/>
        <w:numPr>
          <w:ilvl w:val="0"/>
          <w:numId w:val="1"/>
        </w:numPr>
        <w:rPr>
          <w:rFonts w:ascii="Arial" w:hAnsi="Arial" w:cs="Arial"/>
          <w:b/>
          <w:bCs/>
        </w:rPr>
      </w:pPr>
      <w:r w:rsidRPr="00F50C92">
        <w:rPr>
          <w:rFonts w:ascii="Arial" w:hAnsi="Arial" w:cs="Arial"/>
          <w:b/>
          <w:bCs/>
        </w:rPr>
        <w:t>In inferential statistics, which of the following hypotheses are we directly testing? Jennifer hypotheses that…</w:t>
      </w:r>
    </w:p>
    <w:p w14:paraId="1EAD5A45" w14:textId="77777777" w:rsidR="00271897" w:rsidRPr="00271897" w:rsidRDefault="00271897" w:rsidP="0065512F">
      <w:pPr>
        <w:numPr>
          <w:ilvl w:val="0"/>
          <w:numId w:val="8"/>
        </w:numPr>
        <w:rPr>
          <w:rFonts w:ascii="Arial" w:hAnsi="Arial" w:cs="Arial"/>
        </w:rPr>
      </w:pPr>
      <w:r w:rsidRPr="00271897">
        <w:rPr>
          <w:rFonts w:ascii="Arial" w:hAnsi="Arial" w:cs="Arial"/>
        </w:rPr>
        <w:t>the new intervention is significantly better than the old intervention at reducing relapse</w:t>
      </w:r>
    </w:p>
    <w:p w14:paraId="7B6CD6FD" w14:textId="77777777" w:rsidR="00271897" w:rsidRPr="00271897" w:rsidRDefault="00271897" w:rsidP="0065512F">
      <w:pPr>
        <w:numPr>
          <w:ilvl w:val="0"/>
          <w:numId w:val="8"/>
        </w:numPr>
        <w:rPr>
          <w:rFonts w:ascii="Arial" w:hAnsi="Arial" w:cs="Arial"/>
        </w:rPr>
      </w:pPr>
      <w:r w:rsidRPr="00271897">
        <w:rPr>
          <w:rFonts w:ascii="Arial" w:hAnsi="Arial" w:cs="Arial"/>
        </w:rPr>
        <w:t>the old intervention is significantly better than the new intervention at reducing relapse</w:t>
      </w:r>
    </w:p>
    <w:p w14:paraId="1980A485" w14:textId="77777777" w:rsidR="00271897" w:rsidRPr="00271897" w:rsidRDefault="00271897" w:rsidP="0065512F">
      <w:pPr>
        <w:numPr>
          <w:ilvl w:val="0"/>
          <w:numId w:val="8"/>
        </w:numPr>
        <w:rPr>
          <w:rFonts w:ascii="Arial" w:hAnsi="Arial" w:cs="Arial"/>
        </w:rPr>
      </w:pPr>
      <w:r w:rsidRPr="00271897">
        <w:rPr>
          <w:rFonts w:ascii="Arial" w:hAnsi="Arial" w:cs="Arial"/>
        </w:rPr>
        <w:t xml:space="preserve">there is not a statistically significant difference in the new intervention’s ability to reduce relapse when compared to the old intervention. </w:t>
      </w:r>
    </w:p>
    <w:p w14:paraId="7734387D" w14:textId="77777777" w:rsidR="00271897" w:rsidRPr="00023D2F" w:rsidRDefault="00271897" w:rsidP="0065512F">
      <w:pPr>
        <w:numPr>
          <w:ilvl w:val="0"/>
          <w:numId w:val="8"/>
        </w:numPr>
        <w:rPr>
          <w:rFonts w:ascii="Arial" w:hAnsi="Arial" w:cs="Arial"/>
          <w:color w:val="00B0F0"/>
        </w:rPr>
      </w:pPr>
      <w:r w:rsidRPr="00023D2F">
        <w:rPr>
          <w:rFonts w:ascii="Arial" w:hAnsi="Arial" w:cs="Arial"/>
          <w:color w:val="00B0F0"/>
        </w:rPr>
        <w:t xml:space="preserve">there is a statistically significant difference between the new intervention and the old intervention and reduction of relapse </w:t>
      </w:r>
    </w:p>
    <w:p w14:paraId="2967F9C4" w14:textId="77777777" w:rsidR="00271897" w:rsidRPr="00023D2F" w:rsidRDefault="00271897" w:rsidP="00271897">
      <w:pPr>
        <w:rPr>
          <w:rFonts w:ascii="Arial" w:hAnsi="Arial" w:cs="Arial"/>
          <w:color w:val="00B0F0"/>
        </w:rPr>
      </w:pPr>
    </w:p>
    <w:p w14:paraId="2398F7CD" w14:textId="77777777" w:rsidR="00381C22" w:rsidRPr="00F50C92" w:rsidRDefault="00381C22">
      <w:pPr>
        <w:spacing w:after="160" w:line="259" w:lineRule="auto"/>
        <w:rPr>
          <w:rFonts w:ascii="Arial" w:eastAsiaTheme="minorHAnsi" w:hAnsi="Arial" w:cs="Arial"/>
          <w:b/>
          <w:bCs/>
          <w:u w:val="single"/>
        </w:rPr>
      </w:pPr>
      <w:r w:rsidRPr="00F50C92">
        <w:rPr>
          <w:rFonts w:ascii="Arial" w:hAnsi="Arial" w:cs="Arial"/>
          <w:b/>
          <w:bCs/>
          <w:u w:val="single"/>
        </w:rPr>
        <w:br w:type="page"/>
      </w:r>
    </w:p>
    <w:p w14:paraId="454AE79B" w14:textId="77777777" w:rsidR="00271897" w:rsidRPr="00F50C92" w:rsidRDefault="00271897" w:rsidP="00381C22">
      <w:pPr>
        <w:rPr>
          <w:rFonts w:ascii="Arial" w:hAnsi="Arial" w:cs="Arial"/>
          <w:b/>
          <w:bCs/>
        </w:rPr>
      </w:pPr>
      <w:r w:rsidRPr="00F50C92">
        <w:rPr>
          <w:rFonts w:ascii="Arial" w:hAnsi="Arial" w:cs="Arial"/>
          <w:b/>
          <w:bCs/>
          <w:i/>
          <w:iCs/>
        </w:rPr>
        <w:t xml:space="preserve">Instructions. </w:t>
      </w:r>
      <w:r w:rsidRPr="00F50C92">
        <w:rPr>
          <w:rFonts w:ascii="Arial" w:hAnsi="Arial" w:cs="Arial"/>
          <w:b/>
          <w:bCs/>
        </w:rPr>
        <w:t>Identify the choice that best completes the statement or answers the question.</w:t>
      </w:r>
    </w:p>
    <w:p w14:paraId="65A4037E" w14:textId="77777777" w:rsidR="00271897" w:rsidRPr="00271897" w:rsidRDefault="00271897" w:rsidP="00271897">
      <w:pPr>
        <w:rPr>
          <w:rFonts w:ascii="Arial" w:hAnsi="Arial" w:cs="Arial"/>
          <w:b/>
          <w:bCs/>
        </w:rPr>
      </w:pPr>
    </w:p>
    <w:p w14:paraId="6026DEF9" w14:textId="2F3EB549" w:rsidR="00271897" w:rsidRPr="00F50C92" w:rsidRDefault="00271897" w:rsidP="0065512F">
      <w:pPr>
        <w:pStyle w:val="ListParagraph"/>
        <w:numPr>
          <w:ilvl w:val="0"/>
          <w:numId w:val="1"/>
        </w:numPr>
        <w:rPr>
          <w:rFonts w:ascii="Arial" w:hAnsi="Arial" w:cs="Arial"/>
          <w:b/>
          <w:bCs/>
        </w:rPr>
      </w:pPr>
      <w:r w:rsidRPr="00F50C92">
        <w:rPr>
          <w:rFonts w:ascii="Arial" w:hAnsi="Arial" w:cs="Arial"/>
          <w:b/>
          <w:bCs/>
        </w:rPr>
        <w:t>What is the basis for the normal curve?</w:t>
      </w:r>
    </w:p>
    <w:p w14:paraId="4E44ED5E" w14:textId="404DE08A" w:rsidR="00271897" w:rsidRPr="00F50C92" w:rsidRDefault="00271897" w:rsidP="0065512F">
      <w:pPr>
        <w:pStyle w:val="ListParagraph"/>
        <w:numPr>
          <w:ilvl w:val="1"/>
          <w:numId w:val="1"/>
        </w:numPr>
        <w:rPr>
          <w:rFonts w:ascii="Arial" w:hAnsi="Arial" w:cs="Arial"/>
        </w:rPr>
      </w:pPr>
      <w:r w:rsidRPr="00F50C92">
        <w:rPr>
          <w:rFonts w:ascii="Arial" w:hAnsi="Arial" w:cs="Arial"/>
        </w:rPr>
        <w:t>Mean</w:t>
      </w:r>
    </w:p>
    <w:p w14:paraId="4553131A" w14:textId="1D09EF4D" w:rsidR="00271897" w:rsidRPr="00F50C92" w:rsidRDefault="00271897" w:rsidP="0065512F">
      <w:pPr>
        <w:pStyle w:val="ListParagraph"/>
        <w:numPr>
          <w:ilvl w:val="1"/>
          <w:numId w:val="1"/>
        </w:numPr>
        <w:rPr>
          <w:rFonts w:ascii="Arial" w:hAnsi="Arial" w:cs="Arial"/>
        </w:rPr>
      </w:pPr>
      <w:r w:rsidRPr="00F50C92">
        <w:rPr>
          <w:rFonts w:ascii="Arial" w:hAnsi="Arial" w:cs="Arial"/>
        </w:rPr>
        <w:t>Asymptotic</w:t>
      </w:r>
    </w:p>
    <w:p w14:paraId="1F10B220" w14:textId="714FCD4D" w:rsidR="00271897" w:rsidRPr="00023D2F" w:rsidRDefault="00271897" w:rsidP="0065512F">
      <w:pPr>
        <w:pStyle w:val="ListParagraph"/>
        <w:numPr>
          <w:ilvl w:val="1"/>
          <w:numId w:val="1"/>
        </w:numPr>
        <w:rPr>
          <w:rFonts w:ascii="Arial" w:hAnsi="Arial" w:cs="Arial"/>
          <w:color w:val="00B0F0"/>
        </w:rPr>
      </w:pPr>
      <w:r w:rsidRPr="00023D2F">
        <w:rPr>
          <w:rFonts w:ascii="Arial" w:hAnsi="Arial" w:cs="Arial"/>
          <w:color w:val="00B0F0"/>
        </w:rPr>
        <w:t>Probability</w:t>
      </w:r>
    </w:p>
    <w:p w14:paraId="5E8E3BC2" w14:textId="2AB1EFC0" w:rsidR="00271897" w:rsidRPr="00F50C92" w:rsidRDefault="00271897" w:rsidP="0065512F">
      <w:pPr>
        <w:pStyle w:val="ListParagraph"/>
        <w:numPr>
          <w:ilvl w:val="1"/>
          <w:numId w:val="1"/>
        </w:numPr>
        <w:rPr>
          <w:rFonts w:ascii="Arial" w:hAnsi="Arial" w:cs="Arial"/>
        </w:rPr>
      </w:pPr>
      <w:r w:rsidRPr="00F50C92">
        <w:rPr>
          <w:rFonts w:ascii="Arial" w:hAnsi="Arial" w:cs="Arial"/>
        </w:rPr>
        <w:t>Symmetry</w:t>
      </w:r>
    </w:p>
    <w:p w14:paraId="11975BEB" w14:textId="77777777" w:rsidR="00271897" w:rsidRPr="00271897" w:rsidRDefault="00271897" w:rsidP="00271897">
      <w:pPr>
        <w:rPr>
          <w:rFonts w:ascii="Arial" w:hAnsi="Arial" w:cs="Arial"/>
          <w:b/>
          <w:bCs/>
        </w:rPr>
      </w:pPr>
    </w:p>
    <w:p w14:paraId="76AE030F" w14:textId="448F6156" w:rsidR="00271897" w:rsidRPr="00F50C92" w:rsidRDefault="00271897" w:rsidP="0065512F">
      <w:pPr>
        <w:pStyle w:val="ListParagraph"/>
        <w:numPr>
          <w:ilvl w:val="0"/>
          <w:numId w:val="1"/>
        </w:numPr>
        <w:rPr>
          <w:rFonts w:ascii="Arial" w:hAnsi="Arial" w:cs="Arial"/>
          <w:b/>
          <w:bCs/>
        </w:rPr>
      </w:pPr>
      <w:r w:rsidRPr="00F50C92">
        <w:rPr>
          <w:rFonts w:ascii="Arial" w:hAnsi="Arial" w:cs="Arial"/>
          <w:b/>
          <w:bCs/>
        </w:rPr>
        <w:t>What is the foundation of inferential statistics?</w:t>
      </w:r>
    </w:p>
    <w:p w14:paraId="0CB85B9A" w14:textId="42218C2F" w:rsidR="00271897" w:rsidRPr="00023D2F" w:rsidRDefault="00271897" w:rsidP="0065512F">
      <w:pPr>
        <w:pStyle w:val="ListParagraph"/>
        <w:numPr>
          <w:ilvl w:val="1"/>
          <w:numId w:val="1"/>
        </w:numPr>
        <w:rPr>
          <w:rFonts w:ascii="Arial" w:hAnsi="Arial" w:cs="Arial"/>
          <w:color w:val="00B0F0"/>
        </w:rPr>
      </w:pPr>
      <w:r w:rsidRPr="00023D2F">
        <w:rPr>
          <w:rFonts w:ascii="Arial" w:hAnsi="Arial" w:cs="Arial"/>
          <w:color w:val="00B0F0"/>
        </w:rPr>
        <w:t>Probability</w:t>
      </w:r>
    </w:p>
    <w:p w14:paraId="179ECDE2" w14:textId="59583134" w:rsidR="00271897" w:rsidRPr="00F50C92" w:rsidRDefault="00271897" w:rsidP="0065512F">
      <w:pPr>
        <w:pStyle w:val="ListParagraph"/>
        <w:numPr>
          <w:ilvl w:val="1"/>
          <w:numId w:val="1"/>
        </w:numPr>
        <w:rPr>
          <w:rFonts w:ascii="Arial" w:hAnsi="Arial" w:cs="Arial"/>
        </w:rPr>
      </w:pPr>
      <w:r w:rsidRPr="00F50C92">
        <w:rPr>
          <w:rFonts w:ascii="Arial" w:hAnsi="Arial" w:cs="Arial"/>
        </w:rPr>
        <w:t>Linear algebra</w:t>
      </w:r>
    </w:p>
    <w:p w14:paraId="424D0DA6" w14:textId="7DA5356B" w:rsidR="00271897" w:rsidRPr="00F50C92" w:rsidRDefault="00271897" w:rsidP="0065512F">
      <w:pPr>
        <w:pStyle w:val="ListParagraph"/>
        <w:numPr>
          <w:ilvl w:val="1"/>
          <w:numId w:val="1"/>
        </w:numPr>
        <w:rPr>
          <w:rFonts w:ascii="Arial" w:hAnsi="Arial" w:cs="Arial"/>
        </w:rPr>
      </w:pPr>
      <w:r w:rsidRPr="00F50C92">
        <w:rPr>
          <w:rFonts w:ascii="Arial" w:hAnsi="Arial" w:cs="Arial"/>
        </w:rPr>
        <w:t>Mathematical proofs</w:t>
      </w:r>
    </w:p>
    <w:p w14:paraId="21117C23" w14:textId="23C6FD5B" w:rsidR="00271897" w:rsidRPr="00F50C92" w:rsidRDefault="00271897" w:rsidP="0065512F">
      <w:pPr>
        <w:pStyle w:val="ListParagraph"/>
        <w:numPr>
          <w:ilvl w:val="1"/>
          <w:numId w:val="1"/>
        </w:numPr>
        <w:rPr>
          <w:rFonts w:ascii="Arial" w:hAnsi="Arial" w:cs="Arial"/>
        </w:rPr>
      </w:pPr>
      <w:r w:rsidRPr="00F50C92">
        <w:rPr>
          <w:rFonts w:ascii="Arial" w:hAnsi="Arial" w:cs="Arial"/>
        </w:rPr>
        <w:t>Algebra</w:t>
      </w:r>
    </w:p>
    <w:p w14:paraId="36D41498" w14:textId="77777777" w:rsidR="00271897" w:rsidRPr="00271897" w:rsidRDefault="00271897" w:rsidP="00271897">
      <w:pPr>
        <w:rPr>
          <w:rFonts w:ascii="Arial" w:hAnsi="Arial" w:cs="Arial"/>
        </w:rPr>
      </w:pPr>
    </w:p>
    <w:p w14:paraId="0126E8CF" w14:textId="50BC812E" w:rsidR="00271897" w:rsidRPr="00F50C92" w:rsidRDefault="00271897" w:rsidP="0065512F">
      <w:pPr>
        <w:pStyle w:val="ListParagraph"/>
        <w:numPr>
          <w:ilvl w:val="0"/>
          <w:numId w:val="1"/>
        </w:numPr>
        <w:rPr>
          <w:rFonts w:ascii="Arial" w:hAnsi="Arial" w:cs="Arial"/>
          <w:b/>
          <w:bCs/>
        </w:rPr>
      </w:pPr>
      <w:r w:rsidRPr="00F50C92">
        <w:rPr>
          <w:rFonts w:ascii="Arial" w:hAnsi="Arial" w:cs="Arial"/>
          <w:b/>
          <w:bCs/>
        </w:rPr>
        <w:t xml:space="preserve">What type of standard score has </w:t>
      </w:r>
      <w:r w:rsidRPr="00F50C92">
        <w:rPr>
          <w:rFonts w:ascii="Arial" w:hAnsi="Arial" w:cs="Arial"/>
          <w:b/>
          <w:bCs/>
          <w:i/>
          <w:iCs/>
        </w:rPr>
        <w:t>M</w:t>
      </w:r>
      <w:r w:rsidRPr="00F50C92">
        <w:rPr>
          <w:rFonts w:ascii="Arial" w:hAnsi="Arial" w:cs="Arial"/>
          <w:b/>
          <w:bCs/>
        </w:rPr>
        <w:t xml:space="preserve"> = 0 and </w:t>
      </w:r>
      <w:r w:rsidRPr="00F50C92">
        <w:rPr>
          <w:rFonts w:ascii="Arial" w:hAnsi="Arial" w:cs="Arial"/>
          <w:b/>
          <w:bCs/>
          <w:i/>
          <w:iCs/>
        </w:rPr>
        <w:t>SD</w:t>
      </w:r>
      <w:r w:rsidRPr="00F50C92">
        <w:rPr>
          <w:rFonts w:ascii="Arial" w:hAnsi="Arial" w:cs="Arial"/>
          <w:b/>
          <w:bCs/>
        </w:rPr>
        <w:t xml:space="preserve"> = 1?</w:t>
      </w:r>
    </w:p>
    <w:p w14:paraId="4CBDFBA8" w14:textId="29C79F69" w:rsidR="00271897" w:rsidRPr="00F50C92" w:rsidRDefault="00271897" w:rsidP="0065512F">
      <w:pPr>
        <w:pStyle w:val="ListParagraph"/>
        <w:numPr>
          <w:ilvl w:val="1"/>
          <w:numId w:val="1"/>
        </w:numPr>
        <w:rPr>
          <w:rFonts w:ascii="Arial" w:hAnsi="Arial" w:cs="Arial"/>
        </w:rPr>
      </w:pPr>
      <w:r w:rsidRPr="00F50C92">
        <w:rPr>
          <w:rFonts w:ascii="Arial" w:hAnsi="Arial" w:cs="Arial"/>
        </w:rPr>
        <w:t>IQ score</w:t>
      </w:r>
    </w:p>
    <w:p w14:paraId="2F6C2730" w14:textId="53159280" w:rsidR="00271897" w:rsidRPr="00F50C92" w:rsidRDefault="00271897" w:rsidP="0065512F">
      <w:pPr>
        <w:pStyle w:val="ListParagraph"/>
        <w:numPr>
          <w:ilvl w:val="1"/>
          <w:numId w:val="1"/>
        </w:numPr>
        <w:rPr>
          <w:rFonts w:ascii="Arial" w:hAnsi="Arial" w:cs="Arial"/>
        </w:rPr>
      </w:pPr>
      <w:r w:rsidRPr="00F50C92">
        <w:rPr>
          <w:rFonts w:ascii="Arial" w:hAnsi="Arial" w:cs="Arial"/>
        </w:rPr>
        <w:t>T score</w:t>
      </w:r>
    </w:p>
    <w:p w14:paraId="6328227E" w14:textId="0B435061" w:rsidR="00271897" w:rsidRPr="00F50C92" w:rsidRDefault="00271897" w:rsidP="0065512F">
      <w:pPr>
        <w:pStyle w:val="ListParagraph"/>
        <w:numPr>
          <w:ilvl w:val="1"/>
          <w:numId w:val="1"/>
        </w:numPr>
        <w:rPr>
          <w:rFonts w:ascii="Arial" w:hAnsi="Arial" w:cs="Arial"/>
        </w:rPr>
      </w:pPr>
      <w:r w:rsidRPr="00F50C92">
        <w:rPr>
          <w:rFonts w:ascii="Arial" w:hAnsi="Arial" w:cs="Arial"/>
        </w:rPr>
        <w:t>x score</w:t>
      </w:r>
    </w:p>
    <w:p w14:paraId="15C0359C" w14:textId="2A6F23D4" w:rsidR="00271897" w:rsidRPr="00023D2F" w:rsidRDefault="00271897" w:rsidP="0065512F">
      <w:pPr>
        <w:pStyle w:val="ListParagraph"/>
        <w:numPr>
          <w:ilvl w:val="1"/>
          <w:numId w:val="1"/>
        </w:numPr>
        <w:rPr>
          <w:rFonts w:ascii="Arial" w:hAnsi="Arial" w:cs="Arial"/>
          <w:color w:val="00B0F0"/>
        </w:rPr>
      </w:pPr>
      <w:r w:rsidRPr="00023D2F">
        <w:rPr>
          <w:rFonts w:ascii="Arial" w:hAnsi="Arial" w:cs="Arial"/>
          <w:color w:val="00B0F0"/>
        </w:rPr>
        <w:t>z score</w:t>
      </w:r>
    </w:p>
    <w:p w14:paraId="09D5627D" w14:textId="77777777" w:rsidR="00271897" w:rsidRPr="00271897" w:rsidRDefault="00271897" w:rsidP="00271897">
      <w:pPr>
        <w:rPr>
          <w:rFonts w:ascii="Arial" w:hAnsi="Arial" w:cs="Arial"/>
          <w:b/>
          <w:bCs/>
        </w:rPr>
      </w:pPr>
    </w:p>
    <w:p w14:paraId="00811641" w14:textId="25B988CF" w:rsidR="00271897" w:rsidRPr="00F50C92" w:rsidRDefault="00271897" w:rsidP="0065512F">
      <w:pPr>
        <w:pStyle w:val="ListParagraph"/>
        <w:numPr>
          <w:ilvl w:val="0"/>
          <w:numId w:val="1"/>
        </w:numPr>
        <w:rPr>
          <w:rFonts w:ascii="Arial" w:hAnsi="Arial" w:cs="Arial"/>
          <w:b/>
          <w:bCs/>
        </w:rPr>
      </w:pPr>
      <w:r w:rsidRPr="00F50C92">
        <w:rPr>
          <w:rFonts w:ascii="Arial" w:hAnsi="Arial" w:cs="Arial"/>
          <w:b/>
          <w:bCs/>
        </w:rPr>
        <w:t>If you want to calculate a z score for a test where your raw score was 24, what other</w:t>
      </w:r>
      <w:r w:rsidR="00381C22" w:rsidRPr="00F50C92">
        <w:rPr>
          <w:rFonts w:ascii="Arial" w:hAnsi="Arial" w:cs="Arial"/>
          <w:b/>
          <w:bCs/>
        </w:rPr>
        <w:t xml:space="preserve"> </w:t>
      </w:r>
      <w:r w:rsidRPr="00F50C92">
        <w:rPr>
          <w:rFonts w:ascii="Arial" w:hAnsi="Arial" w:cs="Arial"/>
          <w:b/>
          <w:bCs/>
        </w:rPr>
        <w:t>information must you know?</w:t>
      </w:r>
    </w:p>
    <w:p w14:paraId="733F596F" w14:textId="6C8D2441" w:rsidR="00271897" w:rsidRPr="00F50C92" w:rsidRDefault="00271897" w:rsidP="0065512F">
      <w:pPr>
        <w:pStyle w:val="ListParagraph"/>
        <w:numPr>
          <w:ilvl w:val="1"/>
          <w:numId w:val="1"/>
        </w:numPr>
        <w:rPr>
          <w:rFonts w:ascii="Arial" w:hAnsi="Arial" w:cs="Arial"/>
        </w:rPr>
      </w:pPr>
      <w:r w:rsidRPr="00F50C92">
        <w:rPr>
          <w:rFonts w:ascii="Arial" w:hAnsi="Arial" w:cs="Arial"/>
        </w:rPr>
        <w:t>Shape of the distribution</w:t>
      </w:r>
    </w:p>
    <w:p w14:paraId="6056DC67" w14:textId="4C837498" w:rsidR="00271897" w:rsidRPr="00F50C92" w:rsidRDefault="00271897" w:rsidP="0065512F">
      <w:pPr>
        <w:pStyle w:val="ListParagraph"/>
        <w:numPr>
          <w:ilvl w:val="1"/>
          <w:numId w:val="1"/>
        </w:numPr>
        <w:rPr>
          <w:rFonts w:ascii="Arial" w:hAnsi="Arial" w:cs="Arial"/>
        </w:rPr>
      </w:pPr>
      <w:r w:rsidRPr="00F50C92">
        <w:rPr>
          <w:rFonts w:ascii="Arial" w:hAnsi="Arial" w:cs="Arial"/>
        </w:rPr>
        <w:t>Mean, median, and mode</w:t>
      </w:r>
    </w:p>
    <w:p w14:paraId="7F524224" w14:textId="740DEE69" w:rsidR="00271897" w:rsidRPr="00023D2F" w:rsidRDefault="00271897" w:rsidP="0065512F">
      <w:pPr>
        <w:pStyle w:val="ListParagraph"/>
        <w:numPr>
          <w:ilvl w:val="1"/>
          <w:numId w:val="1"/>
        </w:numPr>
        <w:rPr>
          <w:rFonts w:ascii="Arial" w:hAnsi="Arial" w:cs="Arial"/>
          <w:color w:val="00B0F0"/>
        </w:rPr>
      </w:pPr>
      <w:r w:rsidRPr="00023D2F">
        <w:rPr>
          <w:rFonts w:ascii="Arial" w:hAnsi="Arial" w:cs="Arial"/>
          <w:color w:val="00B0F0"/>
        </w:rPr>
        <w:t>Mean and standard deviation</w:t>
      </w:r>
    </w:p>
    <w:p w14:paraId="11C06068" w14:textId="353BFF35" w:rsidR="00271897" w:rsidRPr="00F50C92" w:rsidRDefault="00271897" w:rsidP="0065512F">
      <w:pPr>
        <w:pStyle w:val="ListParagraph"/>
        <w:numPr>
          <w:ilvl w:val="1"/>
          <w:numId w:val="1"/>
        </w:numPr>
        <w:rPr>
          <w:rFonts w:ascii="Arial" w:hAnsi="Arial" w:cs="Arial"/>
        </w:rPr>
      </w:pPr>
      <w:r w:rsidRPr="00F50C92">
        <w:rPr>
          <w:rFonts w:ascii="Arial" w:hAnsi="Arial" w:cs="Arial"/>
        </w:rPr>
        <w:t>Standard deviation only</w:t>
      </w:r>
    </w:p>
    <w:p w14:paraId="1C3F3D0A" w14:textId="77777777" w:rsidR="00271897" w:rsidRPr="00271897" w:rsidRDefault="00271897" w:rsidP="00271897">
      <w:pPr>
        <w:rPr>
          <w:rFonts w:ascii="Arial" w:hAnsi="Arial" w:cs="Arial"/>
          <w:b/>
          <w:bCs/>
        </w:rPr>
      </w:pPr>
    </w:p>
    <w:p w14:paraId="41157882" w14:textId="2C9BC496" w:rsidR="00271897" w:rsidRPr="00F50C92" w:rsidRDefault="00271897" w:rsidP="0065512F">
      <w:pPr>
        <w:pStyle w:val="ListParagraph"/>
        <w:numPr>
          <w:ilvl w:val="0"/>
          <w:numId w:val="1"/>
        </w:numPr>
        <w:rPr>
          <w:rFonts w:ascii="Arial" w:hAnsi="Arial" w:cs="Arial"/>
          <w:b/>
          <w:bCs/>
        </w:rPr>
      </w:pPr>
      <w:r w:rsidRPr="00F50C92">
        <w:rPr>
          <w:rFonts w:ascii="Arial" w:hAnsi="Arial" w:cs="Arial"/>
          <w:b/>
          <w:bCs/>
        </w:rPr>
        <w:t>Which of the following is true of z scores that fall below the mean?</w:t>
      </w:r>
    </w:p>
    <w:p w14:paraId="6FBCDED4" w14:textId="525C7894" w:rsidR="00271897" w:rsidRPr="00F50C92" w:rsidRDefault="00271897" w:rsidP="0065512F">
      <w:pPr>
        <w:pStyle w:val="ListParagraph"/>
        <w:numPr>
          <w:ilvl w:val="1"/>
          <w:numId w:val="1"/>
        </w:numPr>
        <w:rPr>
          <w:rFonts w:ascii="Arial" w:hAnsi="Arial" w:cs="Arial"/>
        </w:rPr>
      </w:pPr>
      <w:r w:rsidRPr="00F50C92">
        <w:rPr>
          <w:rFonts w:ascii="Arial" w:hAnsi="Arial" w:cs="Arial"/>
        </w:rPr>
        <w:t>They are positive</w:t>
      </w:r>
    </w:p>
    <w:p w14:paraId="3BBD4F6C" w14:textId="185C10DA" w:rsidR="00271897" w:rsidRPr="00F50C92" w:rsidRDefault="00271897" w:rsidP="0065512F">
      <w:pPr>
        <w:pStyle w:val="ListParagraph"/>
        <w:numPr>
          <w:ilvl w:val="1"/>
          <w:numId w:val="1"/>
        </w:numPr>
        <w:rPr>
          <w:rFonts w:ascii="Arial" w:hAnsi="Arial" w:cs="Arial"/>
        </w:rPr>
      </w:pPr>
      <w:r w:rsidRPr="00F50C92">
        <w:rPr>
          <w:rFonts w:ascii="Arial" w:hAnsi="Arial" w:cs="Arial"/>
        </w:rPr>
        <w:t>They are equal to the mode</w:t>
      </w:r>
    </w:p>
    <w:p w14:paraId="689CA4FE" w14:textId="4EBBFFE5" w:rsidR="00271897" w:rsidRPr="00023D2F" w:rsidRDefault="00271897" w:rsidP="0065512F">
      <w:pPr>
        <w:pStyle w:val="ListParagraph"/>
        <w:numPr>
          <w:ilvl w:val="1"/>
          <w:numId w:val="1"/>
        </w:numPr>
        <w:rPr>
          <w:rFonts w:ascii="Arial" w:hAnsi="Arial" w:cs="Arial"/>
          <w:color w:val="00B0F0"/>
        </w:rPr>
      </w:pPr>
      <w:r w:rsidRPr="00023D2F">
        <w:rPr>
          <w:rFonts w:ascii="Arial" w:hAnsi="Arial" w:cs="Arial"/>
          <w:color w:val="00B0F0"/>
        </w:rPr>
        <w:t>They are negative</w:t>
      </w:r>
    </w:p>
    <w:p w14:paraId="5C729E68" w14:textId="147A6CEC" w:rsidR="00271897" w:rsidRPr="00F50C92" w:rsidRDefault="00271897" w:rsidP="0065512F">
      <w:pPr>
        <w:pStyle w:val="ListParagraph"/>
        <w:numPr>
          <w:ilvl w:val="1"/>
          <w:numId w:val="1"/>
        </w:numPr>
        <w:rPr>
          <w:rFonts w:ascii="Arial" w:hAnsi="Arial" w:cs="Arial"/>
        </w:rPr>
      </w:pPr>
      <w:r w:rsidRPr="00F50C92">
        <w:rPr>
          <w:rFonts w:ascii="Arial" w:hAnsi="Arial" w:cs="Arial"/>
        </w:rPr>
        <w:t>They are in the upper half of the distribution</w:t>
      </w:r>
    </w:p>
    <w:p w14:paraId="3433D878" w14:textId="77777777" w:rsidR="00271897" w:rsidRPr="00271897" w:rsidRDefault="00271897" w:rsidP="00271897">
      <w:pPr>
        <w:rPr>
          <w:rFonts w:ascii="Arial" w:hAnsi="Arial" w:cs="Arial"/>
          <w:b/>
          <w:bCs/>
        </w:rPr>
      </w:pPr>
    </w:p>
    <w:p w14:paraId="44044185" w14:textId="7962DD71" w:rsidR="00271897" w:rsidRPr="00F50C92" w:rsidRDefault="00271897" w:rsidP="0065512F">
      <w:pPr>
        <w:pStyle w:val="ListParagraph"/>
        <w:numPr>
          <w:ilvl w:val="0"/>
          <w:numId w:val="1"/>
        </w:numPr>
        <w:rPr>
          <w:rFonts w:ascii="Arial" w:hAnsi="Arial" w:cs="Arial"/>
          <w:b/>
          <w:bCs/>
        </w:rPr>
      </w:pPr>
      <w:r w:rsidRPr="00F50C92">
        <w:rPr>
          <w:rFonts w:ascii="Arial" w:hAnsi="Arial" w:cs="Arial"/>
          <w:b/>
          <w:bCs/>
        </w:rPr>
        <w:t>What are true of z scores which are equal to the mean?</w:t>
      </w:r>
    </w:p>
    <w:p w14:paraId="7252618E" w14:textId="61F6DB8B" w:rsidR="00271897" w:rsidRPr="00F50C92" w:rsidRDefault="00271897" w:rsidP="0065512F">
      <w:pPr>
        <w:pStyle w:val="ListParagraph"/>
        <w:numPr>
          <w:ilvl w:val="1"/>
          <w:numId w:val="1"/>
        </w:numPr>
        <w:rPr>
          <w:rFonts w:ascii="Arial" w:hAnsi="Arial" w:cs="Arial"/>
        </w:rPr>
      </w:pPr>
      <w:r w:rsidRPr="00F50C92">
        <w:rPr>
          <w:rFonts w:ascii="Arial" w:hAnsi="Arial" w:cs="Arial"/>
        </w:rPr>
        <w:t>They are negative</w:t>
      </w:r>
    </w:p>
    <w:p w14:paraId="5D758769" w14:textId="446736C5" w:rsidR="00271897" w:rsidRPr="00F50C92" w:rsidRDefault="00271897" w:rsidP="0065512F">
      <w:pPr>
        <w:pStyle w:val="ListParagraph"/>
        <w:numPr>
          <w:ilvl w:val="1"/>
          <w:numId w:val="1"/>
        </w:numPr>
        <w:rPr>
          <w:rFonts w:ascii="Arial" w:hAnsi="Arial" w:cs="Arial"/>
        </w:rPr>
      </w:pPr>
      <w:r w:rsidRPr="00F50C92">
        <w:rPr>
          <w:rFonts w:ascii="Arial" w:hAnsi="Arial" w:cs="Arial"/>
        </w:rPr>
        <w:t>They are positive</w:t>
      </w:r>
    </w:p>
    <w:p w14:paraId="00D8A6AF" w14:textId="5968F579" w:rsidR="00271897" w:rsidRPr="00023D2F" w:rsidRDefault="00271897" w:rsidP="0065512F">
      <w:pPr>
        <w:pStyle w:val="ListParagraph"/>
        <w:numPr>
          <w:ilvl w:val="1"/>
          <w:numId w:val="1"/>
        </w:numPr>
        <w:rPr>
          <w:rFonts w:ascii="Arial" w:hAnsi="Arial" w:cs="Arial"/>
          <w:color w:val="00B0F0"/>
        </w:rPr>
      </w:pPr>
      <w:r w:rsidRPr="00023D2F">
        <w:rPr>
          <w:rFonts w:ascii="Arial" w:hAnsi="Arial" w:cs="Arial"/>
          <w:color w:val="00B0F0"/>
        </w:rPr>
        <w:t>They are equal to zero</w:t>
      </w:r>
    </w:p>
    <w:p w14:paraId="127F2B65" w14:textId="2C9E4A6F" w:rsidR="00271897" w:rsidRPr="00F50C92" w:rsidRDefault="00271897" w:rsidP="0065512F">
      <w:pPr>
        <w:pStyle w:val="ListParagraph"/>
        <w:numPr>
          <w:ilvl w:val="1"/>
          <w:numId w:val="1"/>
        </w:numPr>
        <w:rPr>
          <w:rFonts w:ascii="Arial" w:hAnsi="Arial" w:cs="Arial"/>
        </w:rPr>
      </w:pPr>
      <w:r w:rsidRPr="00F50C92">
        <w:rPr>
          <w:rFonts w:ascii="Arial" w:hAnsi="Arial" w:cs="Arial"/>
        </w:rPr>
        <w:t>They are equal to one</w:t>
      </w:r>
    </w:p>
    <w:p w14:paraId="33B06E6D" w14:textId="77777777" w:rsidR="00271897" w:rsidRPr="00271897" w:rsidRDefault="00271897" w:rsidP="00271897">
      <w:pPr>
        <w:rPr>
          <w:rFonts w:ascii="Arial" w:hAnsi="Arial" w:cs="Arial"/>
        </w:rPr>
      </w:pPr>
    </w:p>
    <w:p w14:paraId="12891B70" w14:textId="3EC01ED4" w:rsidR="00271897" w:rsidRPr="00F50C92" w:rsidRDefault="00271897" w:rsidP="0065512F">
      <w:pPr>
        <w:pStyle w:val="ListParagraph"/>
        <w:numPr>
          <w:ilvl w:val="0"/>
          <w:numId w:val="1"/>
        </w:numPr>
        <w:rPr>
          <w:rFonts w:ascii="Arial" w:hAnsi="Arial" w:cs="Arial"/>
          <w:b/>
          <w:bCs/>
        </w:rPr>
      </w:pPr>
      <w:r w:rsidRPr="00F50C92">
        <w:rPr>
          <w:rFonts w:ascii="Arial" w:hAnsi="Arial" w:cs="Arial"/>
          <w:b/>
          <w:bCs/>
        </w:rPr>
        <w:t>What is the standard used by statisticians to determine the probability of an event occurring outside of chance alone?</w:t>
      </w:r>
    </w:p>
    <w:p w14:paraId="30EE4CA0" w14:textId="0203AA86" w:rsidR="00271897" w:rsidRPr="00F50C92" w:rsidRDefault="00271897" w:rsidP="0065512F">
      <w:pPr>
        <w:pStyle w:val="ListParagraph"/>
        <w:numPr>
          <w:ilvl w:val="1"/>
          <w:numId w:val="1"/>
        </w:numPr>
        <w:rPr>
          <w:rFonts w:ascii="Arial" w:hAnsi="Arial" w:cs="Arial"/>
        </w:rPr>
      </w:pPr>
      <w:r w:rsidRPr="00F50C92">
        <w:rPr>
          <w:rFonts w:ascii="Arial" w:hAnsi="Arial" w:cs="Arial"/>
        </w:rPr>
        <w:t>.05%</w:t>
      </w:r>
    </w:p>
    <w:p w14:paraId="40FE6968" w14:textId="0AB05D8A" w:rsidR="00271897" w:rsidRPr="00023D2F" w:rsidRDefault="00271897" w:rsidP="0065512F">
      <w:pPr>
        <w:pStyle w:val="ListParagraph"/>
        <w:numPr>
          <w:ilvl w:val="1"/>
          <w:numId w:val="1"/>
        </w:numPr>
        <w:rPr>
          <w:rFonts w:ascii="Arial" w:hAnsi="Arial" w:cs="Arial"/>
          <w:color w:val="00B0F0"/>
        </w:rPr>
      </w:pPr>
      <w:r w:rsidRPr="00023D2F">
        <w:rPr>
          <w:rFonts w:ascii="Arial" w:hAnsi="Arial" w:cs="Arial"/>
          <w:color w:val="00B0F0"/>
        </w:rPr>
        <w:t>5%</w:t>
      </w:r>
    </w:p>
    <w:p w14:paraId="7B1EA3B7" w14:textId="6110F6F5" w:rsidR="00271897" w:rsidRPr="00F50C92" w:rsidRDefault="00271897" w:rsidP="0065512F">
      <w:pPr>
        <w:pStyle w:val="ListParagraph"/>
        <w:numPr>
          <w:ilvl w:val="1"/>
          <w:numId w:val="1"/>
        </w:numPr>
        <w:rPr>
          <w:rFonts w:ascii="Arial" w:hAnsi="Arial" w:cs="Arial"/>
        </w:rPr>
      </w:pPr>
      <w:r w:rsidRPr="00F50C92">
        <w:rPr>
          <w:rFonts w:ascii="Arial" w:hAnsi="Arial" w:cs="Arial"/>
        </w:rPr>
        <w:t>95%</w:t>
      </w:r>
    </w:p>
    <w:p w14:paraId="617B9F69" w14:textId="5AF1B7BC" w:rsidR="00271897" w:rsidRPr="00F50C92" w:rsidRDefault="00271897" w:rsidP="0065512F">
      <w:pPr>
        <w:pStyle w:val="ListParagraph"/>
        <w:numPr>
          <w:ilvl w:val="1"/>
          <w:numId w:val="1"/>
        </w:numPr>
        <w:rPr>
          <w:rFonts w:ascii="Arial" w:hAnsi="Arial" w:cs="Arial"/>
        </w:rPr>
      </w:pPr>
      <w:r w:rsidRPr="00F50C92">
        <w:rPr>
          <w:rFonts w:ascii="Arial" w:hAnsi="Arial" w:cs="Arial"/>
        </w:rPr>
        <w:t>99%</w:t>
      </w:r>
    </w:p>
    <w:p w14:paraId="5E9F69C4" w14:textId="77777777" w:rsidR="00271897" w:rsidRPr="00271897" w:rsidRDefault="00271897" w:rsidP="00271897">
      <w:pPr>
        <w:rPr>
          <w:rFonts w:ascii="Arial" w:hAnsi="Arial" w:cs="Arial"/>
        </w:rPr>
      </w:pPr>
    </w:p>
    <w:p w14:paraId="2DFB0FAD" w14:textId="77777777" w:rsidR="00381C22" w:rsidRPr="00F50C92" w:rsidRDefault="00381C22">
      <w:pPr>
        <w:spacing w:after="160" w:line="259" w:lineRule="auto"/>
        <w:rPr>
          <w:rFonts w:ascii="Arial" w:eastAsiaTheme="minorHAnsi" w:hAnsi="Arial" w:cs="Arial"/>
        </w:rPr>
      </w:pPr>
      <w:r w:rsidRPr="00F50C92">
        <w:rPr>
          <w:rFonts w:ascii="Arial" w:hAnsi="Arial" w:cs="Arial"/>
        </w:rPr>
        <w:br w:type="page"/>
      </w:r>
    </w:p>
    <w:p w14:paraId="24A97040" w14:textId="2AF5AD03" w:rsidR="00271897" w:rsidRPr="00F50C92" w:rsidRDefault="00271897" w:rsidP="0065512F">
      <w:pPr>
        <w:pStyle w:val="ListParagraph"/>
        <w:numPr>
          <w:ilvl w:val="0"/>
          <w:numId w:val="1"/>
        </w:numPr>
        <w:rPr>
          <w:rFonts w:ascii="Arial" w:hAnsi="Arial" w:cs="Arial"/>
          <w:b/>
          <w:bCs/>
        </w:rPr>
      </w:pPr>
      <w:r w:rsidRPr="00F50C92">
        <w:rPr>
          <w:rFonts w:ascii="Arial" w:hAnsi="Arial" w:cs="Arial"/>
          <w:b/>
          <w:bCs/>
        </w:rPr>
        <w:t>Events that occur in the extremes of the normal curve have a very small probability of occurring.</w:t>
      </w:r>
    </w:p>
    <w:p w14:paraId="13441E3F" w14:textId="0198060F" w:rsidR="00271897" w:rsidRPr="00023D2F" w:rsidRDefault="00271897" w:rsidP="0065512F">
      <w:pPr>
        <w:pStyle w:val="ListParagraph"/>
        <w:numPr>
          <w:ilvl w:val="1"/>
          <w:numId w:val="1"/>
        </w:numPr>
        <w:rPr>
          <w:rFonts w:ascii="Arial" w:hAnsi="Arial" w:cs="Arial"/>
        </w:rPr>
      </w:pPr>
      <w:r w:rsidRPr="00023D2F">
        <w:rPr>
          <w:rFonts w:ascii="Arial" w:hAnsi="Arial" w:cs="Arial"/>
        </w:rPr>
        <w:t>True</w:t>
      </w:r>
    </w:p>
    <w:p w14:paraId="374905F1" w14:textId="7F87AB07" w:rsidR="00271897" w:rsidRPr="00023D2F" w:rsidRDefault="00271897" w:rsidP="0065512F">
      <w:pPr>
        <w:pStyle w:val="ListParagraph"/>
        <w:numPr>
          <w:ilvl w:val="1"/>
          <w:numId w:val="1"/>
        </w:numPr>
        <w:rPr>
          <w:rFonts w:ascii="Arial" w:hAnsi="Arial" w:cs="Arial"/>
          <w:color w:val="00B0F0"/>
        </w:rPr>
      </w:pPr>
      <w:r w:rsidRPr="00023D2F">
        <w:rPr>
          <w:rFonts w:ascii="Arial" w:hAnsi="Arial" w:cs="Arial"/>
          <w:color w:val="00B0F0"/>
        </w:rPr>
        <w:t>False</w:t>
      </w:r>
    </w:p>
    <w:p w14:paraId="0775CB17" w14:textId="77777777" w:rsidR="00271897" w:rsidRPr="00271897" w:rsidRDefault="00271897" w:rsidP="00271897">
      <w:pPr>
        <w:rPr>
          <w:rFonts w:ascii="Arial" w:hAnsi="Arial" w:cs="Arial"/>
        </w:rPr>
      </w:pPr>
    </w:p>
    <w:p w14:paraId="4CFCF158" w14:textId="49BE2E9D" w:rsidR="00271897" w:rsidRPr="00F50C92" w:rsidRDefault="00271897" w:rsidP="0065512F">
      <w:pPr>
        <w:pStyle w:val="ListParagraph"/>
        <w:numPr>
          <w:ilvl w:val="0"/>
          <w:numId w:val="1"/>
        </w:numPr>
        <w:rPr>
          <w:rFonts w:ascii="Arial" w:hAnsi="Arial" w:cs="Arial"/>
          <w:b/>
          <w:bCs/>
        </w:rPr>
      </w:pPr>
      <w:r w:rsidRPr="00F50C92">
        <w:rPr>
          <w:rFonts w:ascii="Arial" w:hAnsi="Arial" w:cs="Arial"/>
          <w:b/>
          <w:bCs/>
        </w:rPr>
        <w:t>By using z-scores, one could compare one student’s results on the ACT with another student’s results on the SAT.</w:t>
      </w:r>
    </w:p>
    <w:p w14:paraId="1EC39B75" w14:textId="0C035183" w:rsidR="00271897" w:rsidRPr="00F50C92" w:rsidRDefault="00271897" w:rsidP="0065512F">
      <w:pPr>
        <w:pStyle w:val="ListParagraph"/>
        <w:numPr>
          <w:ilvl w:val="1"/>
          <w:numId w:val="1"/>
        </w:numPr>
        <w:rPr>
          <w:rFonts w:ascii="Arial" w:hAnsi="Arial" w:cs="Arial"/>
        </w:rPr>
      </w:pPr>
      <w:r w:rsidRPr="00F50C92">
        <w:rPr>
          <w:rFonts w:ascii="Arial" w:hAnsi="Arial" w:cs="Arial"/>
        </w:rPr>
        <w:t>True</w:t>
      </w:r>
    </w:p>
    <w:p w14:paraId="512F8CDA" w14:textId="504CAFC1" w:rsidR="00271897" w:rsidRPr="00023D2F" w:rsidRDefault="00271897" w:rsidP="0065512F">
      <w:pPr>
        <w:pStyle w:val="ListParagraph"/>
        <w:numPr>
          <w:ilvl w:val="1"/>
          <w:numId w:val="1"/>
        </w:numPr>
        <w:rPr>
          <w:rFonts w:ascii="Arial" w:hAnsi="Arial" w:cs="Arial"/>
          <w:color w:val="00B0F0"/>
        </w:rPr>
      </w:pPr>
      <w:r w:rsidRPr="00023D2F">
        <w:rPr>
          <w:rFonts w:ascii="Arial" w:hAnsi="Arial" w:cs="Arial"/>
          <w:color w:val="00B0F0"/>
        </w:rPr>
        <w:t>False</w:t>
      </w:r>
    </w:p>
    <w:p w14:paraId="283B6DA0" w14:textId="77777777" w:rsidR="00271897" w:rsidRPr="00271897" w:rsidRDefault="00271897" w:rsidP="00271897">
      <w:pPr>
        <w:rPr>
          <w:rFonts w:ascii="Arial" w:hAnsi="Arial" w:cs="Arial"/>
        </w:rPr>
      </w:pPr>
    </w:p>
    <w:p w14:paraId="0AE95238" w14:textId="4A6480B4" w:rsidR="00271897" w:rsidRPr="00F50C92" w:rsidRDefault="00271897" w:rsidP="0065512F">
      <w:pPr>
        <w:pStyle w:val="ListParagraph"/>
        <w:numPr>
          <w:ilvl w:val="0"/>
          <w:numId w:val="1"/>
        </w:numPr>
        <w:rPr>
          <w:rFonts w:ascii="Arial" w:hAnsi="Arial" w:cs="Arial"/>
          <w:b/>
          <w:bCs/>
        </w:rPr>
      </w:pPr>
      <w:r w:rsidRPr="00F50C92">
        <w:rPr>
          <w:rFonts w:ascii="Arial" w:hAnsi="Arial" w:cs="Arial"/>
          <w:b/>
          <w:bCs/>
        </w:rPr>
        <w:t>Which of the following terms are associated with identifying differences between groups that are not due to chance?</w:t>
      </w:r>
    </w:p>
    <w:p w14:paraId="3403DF93" w14:textId="1BD4C884" w:rsidR="00271897" w:rsidRPr="00F50C92" w:rsidRDefault="00271897" w:rsidP="0065512F">
      <w:pPr>
        <w:pStyle w:val="ListParagraph"/>
        <w:numPr>
          <w:ilvl w:val="1"/>
          <w:numId w:val="1"/>
        </w:numPr>
        <w:rPr>
          <w:rFonts w:ascii="Arial" w:hAnsi="Arial" w:cs="Arial"/>
        </w:rPr>
      </w:pPr>
      <w:r w:rsidRPr="00F50C92">
        <w:rPr>
          <w:rFonts w:ascii="Arial" w:hAnsi="Arial" w:cs="Arial"/>
        </w:rPr>
        <w:t>Probability</w:t>
      </w:r>
    </w:p>
    <w:p w14:paraId="13A4CAD8" w14:textId="42494386" w:rsidR="00271897" w:rsidRPr="00F50C92" w:rsidRDefault="00271897" w:rsidP="0065512F">
      <w:pPr>
        <w:pStyle w:val="ListParagraph"/>
        <w:numPr>
          <w:ilvl w:val="1"/>
          <w:numId w:val="1"/>
        </w:numPr>
        <w:rPr>
          <w:rFonts w:ascii="Arial" w:hAnsi="Arial" w:cs="Arial"/>
        </w:rPr>
      </w:pPr>
      <w:r w:rsidRPr="00F50C92">
        <w:rPr>
          <w:rFonts w:ascii="Arial" w:hAnsi="Arial" w:cs="Arial"/>
        </w:rPr>
        <w:t>Meaningfulness</w:t>
      </w:r>
    </w:p>
    <w:p w14:paraId="34067C0A" w14:textId="1B291BCF" w:rsidR="00271897" w:rsidRPr="00023D2F" w:rsidRDefault="00271897" w:rsidP="0065512F">
      <w:pPr>
        <w:pStyle w:val="ListParagraph"/>
        <w:numPr>
          <w:ilvl w:val="1"/>
          <w:numId w:val="1"/>
        </w:numPr>
        <w:rPr>
          <w:rFonts w:ascii="Arial" w:hAnsi="Arial" w:cs="Arial"/>
          <w:color w:val="00B0F0"/>
        </w:rPr>
      </w:pPr>
      <w:r w:rsidRPr="00023D2F">
        <w:rPr>
          <w:rFonts w:ascii="Arial" w:hAnsi="Arial" w:cs="Arial"/>
          <w:color w:val="00B0F0"/>
        </w:rPr>
        <w:t>Statistical significance</w:t>
      </w:r>
    </w:p>
    <w:p w14:paraId="77D14E9E" w14:textId="70DCA43D" w:rsidR="00271897" w:rsidRPr="00F50C92" w:rsidRDefault="00271897" w:rsidP="0065512F">
      <w:pPr>
        <w:pStyle w:val="ListParagraph"/>
        <w:numPr>
          <w:ilvl w:val="1"/>
          <w:numId w:val="1"/>
        </w:numPr>
        <w:rPr>
          <w:rFonts w:ascii="Arial" w:hAnsi="Arial" w:cs="Arial"/>
        </w:rPr>
      </w:pPr>
      <w:r w:rsidRPr="00F50C92">
        <w:rPr>
          <w:rFonts w:ascii="Arial" w:hAnsi="Arial" w:cs="Arial"/>
        </w:rPr>
        <w:t>Statistics</w:t>
      </w:r>
    </w:p>
    <w:p w14:paraId="33C1EC13" w14:textId="77777777" w:rsidR="00271897" w:rsidRPr="00271897" w:rsidRDefault="00271897" w:rsidP="00271897">
      <w:pPr>
        <w:rPr>
          <w:rFonts w:ascii="Arial" w:hAnsi="Arial" w:cs="Arial"/>
        </w:rPr>
      </w:pPr>
    </w:p>
    <w:p w14:paraId="318A654D" w14:textId="737F2A39" w:rsidR="00271897" w:rsidRPr="00F50C92" w:rsidRDefault="00271897" w:rsidP="0065512F">
      <w:pPr>
        <w:pStyle w:val="ListParagraph"/>
        <w:numPr>
          <w:ilvl w:val="0"/>
          <w:numId w:val="1"/>
        </w:numPr>
        <w:rPr>
          <w:rFonts w:ascii="Arial" w:hAnsi="Arial" w:cs="Arial"/>
          <w:b/>
          <w:bCs/>
        </w:rPr>
      </w:pPr>
      <w:r w:rsidRPr="00F50C92">
        <w:rPr>
          <w:rFonts w:ascii="Arial" w:hAnsi="Arial" w:cs="Arial"/>
          <w:b/>
          <w:bCs/>
        </w:rPr>
        <w:t>There is always the possibility of error in statistics because the __________ is not directly tested.</w:t>
      </w:r>
    </w:p>
    <w:p w14:paraId="255D10FE" w14:textId="3C1B9C8C" w:rsidR="00271897" w:rsidRPr="00023D2F" w:rsidRDefault="00271897" w:rsidP="0065512F">
      <w:pPr>
        <w:pStyle w:val="ListParagraph"/>
        <w:numPr>
          <w:ilvl w:val="1"/>
          <w:numId w:val="1"/>
        </w:numPr>
        <w:rPr>
          <w:rFonts w:ascii="Arial" w:hAnsi="Arial" w:cs="Arial"/>
          <w:color w:val="00B0F0"/>
        </w:rPr>
      </w:pPr>
      <w:r w:rsidRPr="00023D2F">
        <w:rPr>
          <w:rFonts w:ascii="Arial" w:hAnsi="Arial" w:cs="Arial"/>
          <w:color w:val="00B0F0"/>
        </w:rPr>
        <w:t>Population</w:t>
      </w:r>
    </w:p>
    <w:p w14:paraId="7E61A7D4" w14:textId="4E626EB1" w:rsidR="00271897" w:rsidRPr="00F50C92" w:rsidRDefault="00271897" w:rsidP="0065512F">
      <w:pPr>
        <w:pStyle w:val="ListParagraph"/>
        <w:numPr>
          <w:ilvl w:val="1"/>
          <w:numId w:val="1"/>
        </w:numPr>
        <w:rPr>
          <w:rFonts w:ascii="Arial" w:hAnsi="Arial" w:cs="Arial"/>
        </w:rPr>
      </w:pPr>
      <w:r w:rsidRPr="00F50C92">
        <w:rPr>
          <w:rFonts w:ascii="Arial" w:hAnsi="Arial" w:cs="Arial"/>
        </w:rPr>
        <w:t>Sample</w:t>
      </w:r>
    </w:p>
    <w:p w14:paraId="03705BC4" w14:textId="3DBFC4B6" w:rsidR="00271897" w:rsidRPr="00F50C92" w:rsidRDefault="00271897" w:rsidP="0065512F">
      <w:pPr>
        <w:pStyle w:val="ListParagraph"/>
        <w:numPr>
          <w:ilvl w:val="1"/>
          <w:numId w:val="1"/>
        </w:numPr>
        <w:rPr>
          <w:rFonts w:ascii="Arial" w:hAnsi="Arial" w:cs="Arial"/>
        </w:rPr>
      </w:pPr>
      <w:r w:rsidRPr="00F50C92">
        <w:rPr>
          <w:rFonts w:ascii="Arial" w:hAnsi="Arial" w:cs="Arial"/>
        </w:rPr>
        <w:t>Significance</w:t>
      </w:r>
    </w:p>
    <w:p w14:paraId="087D297A" w14:textId="1AB3CF89" w:rsidR="00271897" w:rsidRPr="00F50C92" w:rsidRDefault="00271897" w:rsidP="0065512F">
      <w:pPr>
        <w:pStyle w:val="ListParagraph"/>
        <w:numPr>
          <w:ilvl w:val="1"/>
          <w:numId w:val="1"/>
        </w:numPr>
        <w:rPr>
          <w:rFonts w:ascii="Arial" w:hAnsi="Arial" w:cs="Arial"/>
        </w:rPr>
      </w:pPr>
      <w:r w:rsidRPr="00F50C92">
        <w:rPr>
          <w:rFonts w:ascii="Arial" w:hAnsi="Arial" w:cs="Arial"/>
        </w:rPr>
        <w:t>Probability</w:t>
      </w:r>
    </w:p>
    <w:p w14:paraId="44ACD46F" w14:textId="77777777" w:rsidR="00271897" w:rsidRPr="00271897" w:rsidRDefault="00271897" w:rsidP="00271897">
      <w:pPr>
        <w:rPr>
          <w:rFonts w:ascii="Arial" w:hAnsi="Arial" w:cs="Arial"/>
        </w:rPr>
      </w:pPr>
    </w:p>
    <w:p w14:paraId="355E791F" w14:textId="587C431A" w:rsidR="00271897" w:rsidRPr="00F50C92" w:rsidRDefault="00271897" w:rsidP="0065512F">
      <w:pPr>
        <w:pStyle w:val="ListParagraph"/>
        <w:numPr>
          <w:ilvl w:val="0"/>
          <w:numId w:val="1"/>
        </w:numPr>
        <w:rPr>
          <w:rFonts w:ascii="Arial" w:hAnsi="Arial" w:cs="Arial"/>
          <w:b/>
          <w:bCs/>
        </w:rPr>
      </w:pPr>
      <w:r w:rsidRPr="00F50C92">
        <w:rPr>
          <w:rFonts w:ascii="Arial" w:hAnsi="Arial" w:cs="Arial"/>
          <w:b/>
          <w:bCs/>
        </w:rPr>
        <w:t>The ________ is tested, and the results are generalized to the __________.</w:t>
      </w:r>
    </w:p>
    <w:p w14:paraId="04596917" w14:textId="0F8312DE" w:rsidR="00271897" w:rsidRPr="00F50C92" w:rsidRDefault="00271897" w:rsidP="0065512F">
      <w:pPr>
        <w:pStyle w:val="ListParagraph"/>
        <w:numPr>
          <w:ilvl w:val="1"/>
          <w:numId w:val="1"/>
        </w:numPr>
        <w:rPr>
          <w:rFonts w:ascii="Arial" w:hAnsi="Arial" w:cs="Arial"/>
        </w:rPr>
      </w:pPr>
      <w:r w:rsidRPr="00023D2F">
        <w:rPr>
          <w:rFonts w:ascii="Arial" w:hAnsi="Arial" w:cs="Arial"/>
          <w:color w:val="00B0F0"/>
        </w:rPr>
        <w:t>Sample, larger population</w:t>
      </w:r>
    </w:p>
    <w:p w14:paraId="75214E20" w14:textId="2633CFE4" w:rsidR="00271897" w:rsidRPr="00F50C92" w:rsidRDefault="00271897" w:rsidP="0065512F">
      <w:pPr>
        <w:pStyle w:val="ListParagraph"/>
        <w:numPr>
          <w:ilvl w:val="1"/>
          <w:numId w:val="1"/>
        </w:numPr>
        <w:rPr>
          <w:rFonts w:ascii="Arial" w:hAnsi="Arial" w:cs="Arial"/>
        </w:rPr>
      </w:pPr>
      <w:r w:rsidRPr="00F50C92">
        <w:rPr>
          <w:rFonts w:ascii="Arial" w:hAnsi="Arial" w:cs="Arial"/>
        </w:rPr>
        <w:t>Sample, smaller population</w:t>
      </w:r>
    </w:p>
    <w:p w14:paraId="19BF195D" w14:textId="313F95AA" w:rsidR="00271897" w:rsidRPr="00F50C92" w:rsidRDefault="00271897" w:rsidP="0065512F">
      <w:pPr>
        <w:pStyle w:val="ListParagraph"/>
        <w:numPr>
          <w:ilvl w:val="1"/>
          <w:numId w:val="1"/>
        </w:numPr>
        <w:rPr>
          <w:rFonts w:ascii="Arial" w:hAnsi="Arial" w:cs="Arial"/>
        </w:rPr>
      </w:pPr>
      <w:r w:rsidRPr="00F50C92">
        <w:rPr>
          <w:rFonts w:ascii="Arial" w:hAnsi="Arial" w:cs="Arial"/>
        </w:rPr>
        <w:t>Population, smaller sample</w:t>
      </w:r>
    </w:p>
    <w:p w14:paraId="533CC273" w14:textId="282ECDFF" w:rsidR="00271897" w:rsidRPr="00F50C92" w:rsidRDefault="00271897" w:rsidP="0065512F">
      <w:pPr>
        <w:pStyle w:val="ListParagraph"/>
        <w:numPr>
          <w:ilvl w:val="1"/>
          <w:numId w:val="1"/>
        </w:numPr>
        <w:rPr>
          <w:rFonts w:ascii="Arial" w:hAnsi="Arial" w:cs="Arial"/>
        </w:rPr>
      </w:pPr>
      <w:r w:rsidRPr="00F50C92">
        <w:rPr>
          <w:rFonts w:ascii="Arial" w:hAnsi="Arial" w:cs="Arial"/>
        </w:rPr>
        <w:t>Population, larger sample</w:t>
      </w:r>
    </w:p>
    <w:p w14:paraId="5CFCA26C" w14:textId="77777777" w:rsidR="00271897" w:rsidRPr="00271897" w:rsidRDefault="00271897" w:rsidP="00271897">
      <w:pPr>
        <w:rPr>
          <w:rFonts w:ascii="Arial" w:hAnsi="Arial" w:cs="Arial"/>
        </w:rPr>
      </w:pPr>
    </w:p>
    <w:p w14:paraId="62EFF19C" w14:textId="398F040F" w:rsidR="00271897" w:rsidRPr="00023D2F" w:rsidRDefault="00271897" w:rsidP="0065512F">
      <w:pPr>
        <w:pStyle w:val="ListParagraph"/>
        <w:numPr>
          <w:ilvl w:val="0"/>
          <w:numId w:val="1"/>
        </w:numPr>
        <w:rPr>
          <w:rFonts w:ascii="Arial" w:hAnsi="Arial" w:cs="Arial"/>
          <w:b/>
          <w:bCs/>
          <w:color w:val="00B0F0"/>
        </w:rPr>
      </w:pPr>
      <w:r w:rsidRPr="00F50C92">
        <w:rPr>
          <w:rFonts w:ascii="Arial" w:hAnsi="Arial" w:cs="Arial"/>
          <w:b/>
          <w:bCs/>
        </w:rPr>
        <w:t xml:space="preserve">The degree of risk you are willing to take that you will reject the null hypothesis when it is actually true is called </w:t>
      </w:r>
      <w:r w:rsidRPr="00023D2F">
        <w:rPr>
          <w:rFonts w:ascii="Arial" w:hAnsi="Arial" w:cs="Arial"/>
          <w:b/>
          <w:bCs/>
          <w:color w:val="00B0F0"/>
        </w:rPr>
        <w:t>____________.</w:t>
      </w:r>
    </w:p>
    <w:p w14:paraId="2A14C87D" w14:textId="758AA4B9" w:rsidR="00271897" w:rsidRPr="00023D2F" w:rsidRDefault="00271897" w:rsidP="0065512F">
      <w:pPr>
        <w:pStyle w:val="ListParagraph"/>
        <w:numPr>
          <w:ilvl w:val="1"/>
          <w:numId w:val="1"/>
        </w:numPr>
        <w:rPr>
          <w:rFonts w:ascii="Arial" w:hAnsi="Arial" w:cs="Arial"/>
          <w:color w:val="00B0F0"/>
        </w:rPr>
      </w:pPr>
      <w:r w:rsidRPr="00023D2F">
        <w:rPr>
          <w:rFonts w:ascii="Arial" w:hAnsi="Arial" w:cs="Arial"/>
          <w:color w:val="00B0F0"/>
        </w:rPr>
        <w:t>Significance level</w:t>
      </w:r>
    </w:p>
    <w:p w14:paraId="7A5C1C94" w14:textId="3C97D856" w:rsidR="00271897" w:rsidRPr="00F50C92" w:rsidRDefault="00271897" w:rsidP="0065512F">
      <w:pPr>
        <w:pStyle w:val="ListParagraph"/>
        <w:numPr>
          <w:ilvl w:val="1"/>
          <w:numId w:val="1"/>
        </w:numPr>
        <w:rPr>
          <w:rFonts w:ascii="Arial" w:hAnsi="Arial" w:cs="Arial"/>
        </w:rPr>
      </w:pPr>
      <w:r w:rsidRPr="00F50C92">
        <w:rPr>
          <w:rFonts w:ascii="Arial" w:hAnsi="Arial" w:cs="Arial"/>
        </w:rPr>
        <w:t>Type II error</w:t>
      </w:r>
    </w:p>
    <w:p w14:paraId="3AC14A4F" w14:textId="697F3725" w:rsidR="00271897" w:rsidRPr="00F50C92" w:rsidRDefault="00271897" w:rsidP="0065512F">
      <w:pPr>
        <w:pStyle w:val="ListParagraph"/>
        <w:numPr>
          <w:ilvl w:val="1"/>
          <w:numId w:val="1"/>
        </w:numPr>
        <w:rPr>
          <w:rFonts w:ascii="Arial" w:hAnsi="Arial" w:cs="Arial"/>
        </w:rPr>
      </w:pPr>
      <w:r w:rsidRPr="00F50C92">
        <w:rPr>
          <w:rFonts w:ascii="Arial" w:hAnsi="Arial" w:cs="Arial"/>
        </w:rPr>
        <w:t>Type II error</w:t>
      </w:r>
    </w:p>
    <w:p w14:paraId="244C8BF2" w14:textId="33C9C7AA" w:rsidR="00271897" w:rsidRPr="00F50C92" w:rsidRDefault="00271897" w:rsidP="0065512F">
      <w:pPr>
        <w:pStyle w:val="ListParagraph"/>
        <w:numPr>
          <w:ilvl w:val="1"/>
          <w:numId w:val="1"/>
        </w:numPr>
        <w:rPr>
          <w:rFonts w:ascii="Arial" w:hAnsi="Arial" w:cs="Arial"/>
        </w:rPr>
      </w:pPr>
      <w:r w:rsidRPr="00F50C92">
        <w:rPr>
          <w:rFonts w:ascii="Arial" w:hAnsi="Arial" w:cs="Arial"/>
        </w:rPr>
        <w:t>Power</w:t>
      </w:r>
    </w:p>
    <w:p w14:paraId="27A19530" w14:textId="77777777" w:rsidR="00271897" w:rsidRPr="00271897" w:rsidRDefault="00271897" w:rsidP="00271897">
      <w:pPr>
        <w:rPr>
          <w:rFonts w:ascii="Arial" w:hAnsi="Arial" w:cs="Arial"/>
          <w:b/>
          <w:bCs/>
        </w:rPr>
      </w:pPr>
    </w:p>
    <w:p w14:paraId="7CE516D8" w14:textId="7DAA4602" w:rsidR="00271897" w:rsidRPr="00F50C92" w:rsidRDefault="00271897" w:rsidP="0065512F">
      <w:pPr>
        <w:pStyle w:val="ListParagraph"/>
        <w:numPr>
          <w:ilvl w:val="0"/>
          <w:numId w:val="1"/>
        </w:numPr>
        <w:rPr>
          <w:rFonts w:ascii="Arial" w:hAnsi="Arial" w:cs="Arial"/>
          <w:b/>
          <w:bCs/>
        </w:rPr>
      </w:pPr>
      <w:r w:rsidRPr="00F50C92">
        <w:rPr>
          <w:rFonts w:ascii="Arial" w:hAnsi="Arial" w:cs="Arial"/>
          <w:b/>
          <w:bCs/>
        </w:rPr>
        <w:t>A(n) ____________ difference is due to some systematic influence and not due to chance.</w:t>
      </w:r>
    </w:p>
    <w:p w14:paraId="7BAA5673" w14:textId="0576C53A" w:rsidR="00271897" w:rsidRPr="00F90C6E" w:rsidRDefault="00271897" w:rsidP="0065512F">
      <w:pPr>
        <w:pStyle w:val="ListParagraph"/>
        <w:numPr>
          <w:ilvl w:val="1"/>
          <w:numId w:val="1"/>
        </w:numPr>
        <w:rPr>
          <w:rFonts w:ascii="Arial" w:hAnsi="Arial" w:cs="Arial"/>
          <w:color w:val="00B0F0"/>
        </w:rPr>
      </w:pPr>
      <w:r w:rsidRPr="00F90C6E">
        <w:rPr>
          <w:rFonts w:ascii="Arial" w:hAnsi="Arial" w:cs="Arial"/>
          <w:color w:val="00B0F0"/>
        </w:rPr>
        <w:t>Significant</w:t>
      </w:r>
    </w:p>
    <w:p w14:paraId="50C36EE4" w14:textId="0999DD28" w:rsidR="00271897" w:rsidRPr="00F50C92" w:rsidRDefault="00271897" w:rsidP="0065512F">
      <w:pPr>
        <w:pStyle w:val="ListParagraph"/>
        <w:numPr>
          <w:ilvl w:val="1"/>
          <w:numId w:val="1"/>
        </w:numPr>
        <w:rPr>
          <w:rFonts w:ascii="Arial" w:hAnsi="Arial" w:cs="Arial"/>
        </w:rPr>
      </w:pPr>
      <w:r w:rsidRPr="00F50C92">
        <w:rPr>
          <w:rFonts w:ascii="Arial" w:hAnsi="Arial" w:cs="Arial"/>
        </w:rPr>
        <w:t>Insignificant</w:t>
      </w:r>
    </w:p>
    <w:p w14:paraId="7481F711" w14:textId="162C9D00" w:rsidR="00271897" w:rsidRPr="00F50C92" w:rsidRDefault="00271897" w:rsidP="0065512F">
      <w:pPr>
        <w:pStyle w:val="ListParagraph"/>
        <w:numPr>
          <w:ilvl w:val="1"/>
          <w:numId w:val="1"/>
        </w:numPr>
        <w:rPr>
          <w:rFonts w:ascii="Arial" w:hAnsi="Arial" w:cs="Arial"/>
        </w:rPr>
      </w:pPr>
      <w:r w:rsidRPr="00F50C92">
        <w:rPr>
          <w:rFonts w:ascii="Arial" w:hAnsi="Arial" w:cs="Arial"/>
        </w:rPr>
        <w:t>Null</w:t>
      </w:r>
    </w:p>
    <w:p w14:paraId="38F04A00" w14:textId="480698B4" w:rsidR="00F50C92" w:rsidRPr="00F50C92" w:rsidRDefault="00271897" w:rsidP="0065512F">
      <w:pPr>
        <w:pStyle w:val="ListParagraph"/>
        <w:numPr>
          <w:ilvl w:val="1"/>
          <w:numId w:val="1"/>
        </w:numPr>
        <w:rPr>
          <w:rFonts w:ascii="Arial" w:hAnsi="Arial" w:cs="Arial"/>
        </w:rPr>
      </w:pPr>
      <w:r w:rsidRPr="00F50C92">
        <w:rPr>
          <w:rFonts w:ascii="Arial" w:hAnsi="Arial" w:cs="Arial"/>
        </w:rPr>
        <w:t>Serendipitous</w:t>
      </w:r>
    </w:p>
    <w:p w14:paraId="2EE95249" w14:textId="35CFEA92" w:rsidR="00271897" w:rsidRPr="00F50C92" w:rsidRDefault="00F50C92" w:rsidP="00F50C92">
      <w:pPr>
        <w:spacing w:after="160" w:line="259" w:lineRule="auto"/>
        <w:rPr>
          <w:rFonts w:ascii="Arial" w:eastAsiaTheme="minorHAnsi" w:hAnsi="Arial" w:cs="Arial"/>
        </w:rPr>
      </w:pPr>
      <w:r w:rsidRPr="00F50C92">
        <w:rPr>
          <w:rFonts w:ascii="Arial" w:hAnsi="Arial" w:cs="Arial"/>
        </w:rPr>
        <w:br w:type="page"/>
      </w:r>
    </w:p>
    <w:p w14:paraId="7553C188" w14:textId="77777777" w:rsidR="00271897" w:rsidRPr="00271897" w:rsidRDefault="00271897" w:rsidP="00271897">
      <w:pPr>
        <w:rPr>
          <w:rFonts w:ascii="Arial" w:hAnsi="Arial" w:cs="Arial"/>
        </w:rPr>
      </w:pPr>
    </w:p>
    <w:p w14:paraId="29346EF3" w14:textId="3A0D2704" w:rsidR="00271897" w:rsidRPr="00F50C92" w:rsidRDefault="00271897" w:rsidP="0065512F">
      <w:pPr>
        <w:pStyle w:val="ListParagraph"/>
        <w:numPr>
          <w:ilvl w:val="0"/>
          <w:numId w:val="1"/>
        </w:numPr>
        <w:rPr>
          <w:rFonts w:ascii="Arial" w:hAnsi="Arial" w:cs="Arial"/>
          <w:b/>
          <w:bCs/>
        </w:rPr>
      </w:pPr>
      <w:r w:rsidRPr="00F50C92">
        <w:rPr>
          <w:rFonts w:ascii="Arial" w:hAnsi="Arial" w:cs="Arial"/>
          <w:b/>
          <w:bCs/>
        </w:rPr>
        <w:t>Some statistical tests allow you to make a conclusion that there is a real effect with 100% certainty.</w:t>
      </w:r>
    </w:p>
    <w:p w14:paraId="5B913385" w14:textId="056ABA8D" w:rsidR="00271897" w:rsidRPr="00F50C92" w:rsidRDefault="00271897" w:rsidP="0065512F">
      <w:pPr>
        <w:pStyle w:val="ListParagraph"/>
        <w:numPr>
          <w:ilvl w:val="1"/>
          <w:numId w:val="1"/>
        </w:numPr>
        <w:rPr>
          <w:rFonts w:ascii="Arial" w:hAnsi="Arial" w:cs="Arial"/>
        </w:rPr>
      </w:pPr>
      <w:r w:rsidRPr="00F50C92">
        <w:rPr>
          <w:rFonts w:ascii="Arial" w:hAnsi="Arial" w:cs="Arial"/>
        </w:rPr>
        <w:t>True</w:t>
      </w:r>
    </w:p>
    <w:p w14:paraId="6C726DF3" w14:textId="4F1B0E0F" w:rsidR="00271897" w:rsidRPr="00F90C6E" w:rsidRDefault="00271897" w:rsidP="0065512F">
      <w:pPr>
        <w:pStyle w:val="ListParagraph"/>
        <w:numPr>
          <w:ilvl w:val="1"/>
          <w:numId w:val="1"/>
        </w:numPr>
        <w:rPr>
          <w:rFonts w:ascii="Arial" w:hAnsi="Arial" w:cs="Arial"/>
          <w:color w:val="00B0F0"/>
        </w:rPr>
      </w:pPr>
      <w:r w:rsidRPr="00F90C6E">
        <w:rPr>
          <w:rFonts w:ascii="Arial" w:hAnsi="Arial" w:cs="Arial"/>
          <w:color w:val="00B0F0"/>
        </w:rPr>
        <w:t>False</w:t>
      </w:r>
    </w:p>
    <w:p w14:paraId="7CF0EE0C" w14:textId="1CF22C5E" w:rsidR="00271897" w:rsidRPr="00F50C92" w:rsidRDefault="00271897" w:rsidP="00F50C92">
      <w:pPr>
        <w:rPr>
          <w:rFonts w:ascii="Arial" w:hAnsi="Arial" w:cs="Arial"/>
        </w:rPr>
      </w:pPr>
    </w:p>
    <w:p w14:paraId="41E93C6B" w14:textId="7CBC2DCB" w:rsidR="00271897" w:rsidRPr="00F50C92" w:rsidRDefault="00271897" w:rsidP="00F50C92">
      <w:pPr>
        <w:rPr>
          <w:rFonts w:ascii="Arial" w:hAnsi="Arial" w:cs="Arial"/>
          <w:b/>
          <w:bCs/>
        </w:rPr>
      </w:pPr>
      <w:r w:rsidRPr="00F50C92">
        <w:rPr>
          <w:rFonts w:ascii="Arial" w:hAnsi="Arial" w:cs="Arial"/>
          <w:b/>
          <w:bCs/>
        </w:rPr>
        <w:t xml:space="preserve">Scenario. </w:t>
      </w:r>
      <w:r w:rsidRPr="00F50C92">
        <w:rPr>
          <w:rFonts w:ascii="Arial" w:hAnsi="Arial" w:cs="Arial"/>
        </w:rPr>
        <w:t>With the onset of COVID-19, university students had to make a lot of adjustments in their social and academic lives. As a result, many students report</w:t>
      </w:r>
      <w:r w:rsidR="00721AA3">
        <w:rPr>
          <w:rFonts w:ascii="Arial" w:hAnsi="Arial" w:cs="Arial"/>
        </w:rPr>
        <w:t>ed</w:t>
      </w:r>
      <w:r w:rsidRPr="00F50C92">
        <w:rPr>
          <w:rFonts w:ascii="Arial" w:hAnsi="Arial" w:cs="Arial"/>
        </w:rPr>
        <w:t xml:space="preserve"> feeling dissatisfied with a mostly online educational experience. A team of faculty members at </w:t>
      </w:r>
      <w:r w:rsidR="00721AA3">
        <w:rPr>
          <w:rFonts w:ascii="Arial" w:hAnsi="Arial" w:cs="Arial"/>
        </w:rPr>
        <w:t>SEMO</w:t>
      </w:r>
      <w:r w:rsidRPr="00F50C92">
        <w:rPr>
          <w:rFonts w:ascii="Arial" w:hAnsi="Arial" w:cs="Arial"/>
        </w:rPr>
        <w:t xml:space="preserve"> wondered whether students who were required to have weekly face-to-face meetings with their professors via Zoom would be more satisfied with online courses than students who were not required to have the meetings. The faculty members randomly assigned 30 students to one of two conditions. In the control condition (Group 1), 15 students took part in an asynchronous online course that did not require live meetings with the professor. In the experimental condition (Group 2), 15 students took part in the same online course, but were required to have weekly Zoom meetings with the professor (Group 2). At the end of the semester, the students from both groups rated their satisfaction with the course on a scale of 1 (Not at all satisfied) to 25 (Extremely satisfied). Use the SPSS output below to determine whether weekly Zoom meetings with the professor resulted in higher levels of student satisfaction.</w:t>
      </w:r>
      <w:r w:rsidRPr="00F50C92">
        <w:rPr>
          <w:rFonts w:ascii="Arial" w:hAnsi="Arial" w:cs="Arial"/>
          <w:b/>
          <w:bCs/>
        </w:rPr>
        <w:t xml:space="preserve"> </w:t>
      </w:r>
    </w:p>
    <w:p w14:paraId="2BBFAAAA" w14:textId="77777777" w:rsidR="00271897" w:rsidRPr="00271897" w:rsidRDefault="00271897" w:rsidP="00271897">
      <w:pPr>
        <w:rPr>
          <w:rFonts w:ascii="Arial" w:hAnsi="Arial" w:cs="Arial"/>
        </w:rPr>
      </w:pPr>
    </w:p>
    <w:p w14:paraId="730314C5" w14:textId="77777777" w:rsidR="00271897" w:rsidRPr="00F50C92" w:rsidRDefault="00271897" w:rsidP="00381C22">
      <w:pPr>
        <w:rPr>
          <w:rFonts w:ascii="Arial" w:hAnsi="Arial" w:cs="Arial"/>
          <w:i/>
        </w:rPr>
      </w:pPr>
      <w:r w:rsidRPr="00F50C92">
        <w:rPr>
          <w:rFonts w:ascii="Arial" w:hAnsi="Arial" w:cs="Arial"/>
          <w:noProof/>
        </w:rPr>
        <w:drawing>
          <wp:inline distT="0" distB="0" distL="0" distR="0" wp14:anchorId="5A49E753" wp14:editId="603C4B2B">
            <wp:extent cx="6464300" cy="22904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64300" cy="2290445"/>
                    </a:xfrm>
                    <a:prstGeom prst="rect">
                      <a:avLst/>
                    </a:prstGeom>
                  </pic:spPr>
                </pic:pic>
              </a:graphicData>
            </a:graphic>
          </wp:inline>
        </w:drawing>
      </w:r>
    </w:p>
    <w:p w14:paraId="5840C1AD" w14:textId="77777777" w:rsidR="00271897" w:rsidRPr="00271897" w:rsidRDefault="00271897" w:rsidP="00271897">
      <w:pPr>
        <w:rPr>
          <w:rFonts w:ascii="Arial" w:hAnsi="Arial" w:cs="Arial"/>
          <w:i/>
        </w:rPr>
      </w:pPr>
    </w:p>
    <w:p w14:paraId="4752EA48" w14:textId="77777777" w:rsidR="00271897" w:rsidRPr="00271897" w:rsidRDefault="00271897" w:rsidP="0065512F">
      <w:pPr>
        <w:numPr>
          <w:ilvl w:val="0"/>
          <w:numId w:val="29"/>
        </w:numPr>
        <w:rPr>
          <w:rFonts w:ascii="Arial" w:hAnsi="Arial" w:cs="Arial"/>
          <w:b/>
          <w:bCs/>
        </w:rPr>
      </w:pPr>
      <w:r w:rsidRPr="00271897">
        <w:rPr>
          <w:rFonts w:ascii="Arial" w:hAnsi="Arial" w:cs="Arial"/>
          <w:b/>
          <w:bCs/>
        </w:rPr>
        <w:t>What type of statistical test is most appropriate given this research question?</w:t>
      </w:r>
    </w:p>
    <w:p w14:paraId="52F29D3A" w14:textId="77777777" w:rsidR="00271897" w:rsidRPr="00271897" w:rsidRDefault="00271897" w:rsidP="0065512F">
      <w:pPr>
        <w:numPr>
          <w:ilvl w:val="0"/>
          <w:numId w:val="9"/>
        </w:numPr>
        <w:rPr>
          <w:rFonts w:ascii="Arial" w:hAnsi="Arial" w:cs="Arial"/>
        </w:rPr>
      </w:pPr>
      <w:r w:rsidRPr="00271897">
        <w:rPr>
          <w:rFonts w:ascii="Arial" w:hAnsi="Arial" w:cs="Arial"/>
        </w:rPr>
        <w:t>Correlation</w:t>
      </w:r>
    </w:p>
    <w:p w14:paraId="4086A871" w14:textId="77777777" w:rsidR="00271897" w:rsidRPr="00F90C6E" w:rsidRDefault="00271897" w:rsidP="0065512F">
      <w:pPr>
        <w:numPr>
          <w:ilvl w:val="0"/>
          <w:numId w:val="9"/>
        </w:numPr>
        <w:rPr>
          <w:rFonts w:ascii="Arial" w:hAnsi="Arial" w:cs="Arial"/>
          <w:color w:val="00B0F0"/>
        </w:rPr>
      </w:pPr>
      <w:r w:rsidRPr="00F90C6E">
        <w:rPr>
          <w:rFonts w:ascii="Arial" w:hAnsi="Arial" w:cs="Arial"/>
          <w:color w:val="00B0F0"/>
        </w:rPr>
        <w:t>Independent samples t-test</w:t>
      </w:r>
    </w:p>
    <w:p w14:paraId="08F8BFE3" w14:textId="77777777" w:rsidR="00271897" w:rsidRPr="00271897" w:rsidRDefault="00271897" w:rsidP="0065512F">
      <w:pPr>
        <w:numPr>
          <w:ilvl w:val="0"/>
          <w:numId w:val="9"/>
        </w:numPr>
        <w:rPr>
          <w:rFonts w:ascii="Arial" w:hAnsi="Arial" w:cs="Arial"/>
        </w:rPr>
      </w:pPr>
      <w:r w:rsidRPr="00271897">
        <w:rPr>
          <w:rFonts w:ascii="Arial" w:hAnsi="Arial" w:cs="Arial"/>
        </w:rPr>
        <w:t>Dependent samples t-test</w:t>
      </w:r>
    </w:p>
    <w:p w14:paraId="49E609DB" w14:textId="00529933" w:rsidR="00271897" w:rsidRPr="00271897" w:rsidRDefault="001371EF" w:rsidP="0065512F">
      <w:pPr>
        <w:numPr>
          <w:ilvl w:val="0"/>
          <w:numId w:val="9"/>
        </w:numPr>
        <w:rPr>
          <w:rFonts w:ascii="Arial" w:hAnsi="Arial" w:cs="Arial"/>
        </w:rPr>
      </w:pPr>
      <w:r w:rsidRPr="00F50C92">
        <w:rPr>
          <w:rFonts w:ascii="Arial" w:hAnsi="Arial" w:cs="Arial"/>
        </w:rPr>
        <w:t>Z-test</w:t>
      </w:r>
    </w:p>
    <w:p w14:paraId="1914FEB6" w14:textId="77777777" w:rsidR="00271897" w:rsidRPr="00271897" w:rsidRDefault="00271897" w:rsidP="00271897">
      <w:pPr>
        <w:rPr>
          <w:rFonts w:ascii="Arial" w:hAnsi="Arial" w:cs="Arial"/>
          <w:b/>
          <w:bCs/>
        </w:rPr>
      </w:pPr>
    </w:p>
    <w:p w14:paraId="557C5206" w14:textId="77777777" w:rsidR="00271897" w:rsidRPr="00271897" w:rsidRDefault="00271897" w:rsidP="0065512F">
      <w:pPr>
        <w:numPr>
          <w:ilvl w:val="0"/>
          <w:numId w:val="29"/>
        </w:numPr>
        <w:rPr>
          <w:rFonts w:ascii="Arial" w:hAnsi="Arial" w:cs="Arial"/>
          <w:b/>
          <w:bCs/>
        </w:rPr>
      </w:pPr>
      <w:r w:rsidRPr="00271897">
        <w:rPr>
          <w:rFonts w:ascii="Arial" w:hAnsi="Arial" w:cs="Arial"/>
          <w:b/>
          <w:bCs/>
        </w:rPr>
        <w:t>What is the independent variable?</w:t>
      </w:r>
    </w:p>
    <w:p w14:paraId="1D639C14" w14:textId="77777777" w:rsidR="00271897" w:rsidRPr="00271897" w:rsidRDefault="00271897" w:rsidP="0065512F">
      <w:pPr>
        <w:numPr>
          <w:ilvl w:val="0"/>
          <w:numId w:val="10"/>
        </w:numPr>
        <w:rPr>
          <w:rFonts w:ascii="Arial" w:hAnsi="Arial" w:cs="Arial"/>
        </w:rPr>
      </w:pPr>
      <w:r w:rsidRPr="00271897">
        <w:rPr>
          <w:rFonts w:ascii="Arial" w:hAnsi="Arial" w:cs="Arial"/>
        </w:rPr>
        <w:t>Before and after the online class</w:t>
      </w:r>
    </w:p>
    <w:p w14:paraId="11677453" w14:textId="77777777" w:rsidR="00271897" w:rsidRPr="00271897" w:rsidRDefault="00271897" w:rsidP="0065512F">
      <w:pPr>
        <w:numPr>
          <w:ilvl w:val="0"/>
          <w:numId w:val="10"/>
        </w:numPr>
        <w:rPr>
          <w:rFonts w:ascii="Arial" w:hAnsi="Arial" w:cs="Arial"/>
        </w:rPr>
      </w:pPr>
      <w:r w:rsidRPr="00271897">
        <w:rPr>
          <w:rFonts w:ascii="Arial" w:hAnsi="Arial" w:cs="Arial"/>
        </w:rPr>
        <w:t>Satisfaction</w:t>
      </w:r>
    </w:p>
    <w:p w14:paraId="48E64B73" w14:textId="77777777" w:rsidR="00271897" w:rsidRPr="00F90C6E" w:rsidRDefault="00271897" w:rsidP="0065512F">
      <w:pPr>
        <w:numPr>
          <w:ilvl w:val="0"/>
          <w:numId w:val="10"/>
        </w:numPr>
        <w:rPr>
          <w:rFonts w:ascii="Arial" w:hAnsi="Arial" w:cs="Arial"/>
          <w:color w:val="00B0F0"/>
        </w:rPr>
      </w:pPr>
      <w:r w:rsidRPr="00F90C6E">
        <w:rPr>
          <w:rFonts w:ascii="Arial" w:hAnsi="Arial" w:cs="Arial"/>
          <w:color w:val="00B0F0"/>
        </w:rPr>
        <w:t>Online class with or without weekly Zoom meetings</w:t>
      </w:r>
    </w:p>
    <w:p w14:paraId="45E95691" w14:textId="77777777" w:rsidR="00271897" w:rsidRPr="00271897" w:rsidRDefault="00271897" w:rsidP="0065512F">
      <w:pPr>
        <w:numPr>
          <w:ilvl w:val="0"/>
          <w:numId w:val="10"/>
        </w:numPr>
        <w:rPr>
          <w:rFonts w:ascii="Arial" w:hAnsi="Arial" w:cs="Arial"/>
        </w:rPr>
      </w:pPr>
      <w:r w:rsidRPr="00271897">
        <w:rPr>
          <w:rFonts w:ascii="Arial" w:hAnsi="Arial" w:cs="Arial"/>
        </w:rPr>
        <w:t>The faculty members</w:t>
      </w:r>
    </w:p>
    <w:p w14:paraId="23AABFB6" w14:textId="77777777" w:rsidR="00271897" w:rsidRPr="00271897" w:rsidRDefault="00271897" w:rsidP="00271897">
      <w:pPr>
        <w:rPr>
          <w:rFonts w:ascii="Arial" w:hAnsi="Arial" w:cs="Arial"/>
        </w:rPr>
      </w:pPr>
    </w:p>
    <w:p w14:paraId="68896415" w14:textId="77777777" w:rsidR="00271897" w:rsidRPr="00271897" w:rsidRDefault="00271897" w:rsidP="0065512F">
      <w:pPr>
        <w:numPr>
          <w:ilvl w:val="0"/>
          <w:numId w:val="29"/>
        </w:numPr>
        <w:rPr>
          <w:rFonts w:ascii="Arial" w:hAnsi="Arial" w:cs="Arial"/>
          <w:b/>
          <w:bCs/>
        </w:rPr>
      </w:pPr>
      <w:r w:rsidRPr="00271897">
        <w:rPr>
          <w:rFonts w:ascii="Arial" w:hAnsi="Arial" w:cs="Arial"/>
          <w:b/>
          <w:bCs/>
        </w:rPr>
        <w:t>What is the dependent variable?</w:t>
      </w:r>
    </w:p>
    <w:p w14:paraId="79D177F4" w14:textId="77777777" w:rsidR="00271897" w:rsidRPr="00271897" w:rsidRDefault="00271897" w:rsidP="0065512F">
      <w:pPr>
        <w:numPr>
          <w:ilvl w:val="0"/>
          <w:numId w:val="11"/>
        </w:numPr>
        <w:rPr>
          <w:rFonts w:ascii="Arial" w:hAnsi="Arial" w:cs="Arial"/>
        </w:rPr>
      </w:pPr>
      <w:r w:rsidRPr="00271897">
        <w:rPr>
          <w:rFonts w:ascii="Arial" w:hAnsi="Arial" w:cs="Arial"/>
        </w:rPr>
        <w:t xml:space="preserve">     Before and after the online class</w:t>
      </w:r>
    </w:p>
    <w:p w14:paraId="73F3D548" w14:textId="77777777" w:rsidR="00271897" w:rsidRPr="00F90C6E" w:rsidRDefault="00271897" w:rsidP="0065512F">
      <w:pPr>
        <w:numPr>
          <w:ilvl w:val="0"/>
          <w:numId w:val="11"/>
        </w:numPr>
        <w:rPr>
          <w:rFonts w:ascii="Arial" w:hAnsi="Arial" w:cs="Arial"/>
          <w:color w:val="00B0F0"/>
        </w:rPr>
      </w:pPr>
      <w:r w:rsidRPr="00F90C6E">
        <w:rPr>
          <w:rFonts w:ascii="Arial" w:hAnsi="Arial" w:cs="Arial"/>
          <w:color w:val="00B0F0"/>
        </w:rPr>
        <w:t xml:space="preserve">     Satisfaction</w:t>
      </w:r>
    </w:p>
    <w:p w14:paraId="6C4A1EEB" w14:textId="77777777" w:rsidR="00271897" w:rsidRPr="00271897" w:rsidRDefault="00271897" w:rsidP="0065512F">
      <w:pPr>
        <w:numPr>
          <w:ilvl w:val="0"/>
          <w:numId w:val="11"/>
        </w:numPr>
        <w:rPr>
          <w:rFonts w:ascii="Arial" w:hAnsi="Arial" w:cs="Arial"/>
        </w:rPr>
      </w:pPr>
      <w:r w:rsidRPr="00271897">
        <w:rPr>
          <w:rFonts w:ascii="Arial" w:hAnsi="Arial" w:cs="Arial"/>
        </w:rPr>
        <w:t xml:space="preserve">     Online class with or without weekly Zoom meetings</w:t>
      </w:r>
    </w:p>
    <w:p w14:paraId="72910FA2" w14:textId="77777777" w:rsidR="00271897" w:rsidRPr="00271897" w:rsidRDefault="00271897" w:rsidP="0065512F">
      <w:pPr>
        <w:numPr>
          <w:ilvl w:val="0"/>
          <w:numId w:val="11"/>
        </w:numPr>
        <w:rPr>
          <w:rFonts w:ascii="Arial" w:hAnsi="Arial" w:cs="Arial"/>
        </w:rPr>
      </w:pPr>
      <w:r w:rsidRPr="00271897">
        <w:rPr>
          <w:rFonts w:ascii="Arial" w:hAnsi="Arial" w:cs="Arial"/>
        </w:rPr>
        <w:t xml:space="preserve">     The faculty members</w:t>
      </w:r>
    </w:p>
    <w:p w14:paraId="3D213C93" w14:textId="77777777" w:rsidR="00271897" w:rsidRPr="00271897" w:rsidRDefault="00271897" w:rsidP="0065512F">
      <w:pPr>
        <w:numPr>
          <w:ilvl w:val="0"/>
          <w:numId w:val="29"/>
        </w:numPr>
        <w:rPr>
          <w:rFonts w:ascii="Arial" w:hAnsi="Arial" w:cs="Arial"/>
          <w:b/>
          <w:bCs/>
        </w:rPr>
      </w:pPr>
      <w:r w:rsidRPr="00271897">
        <w:rPr>
          <w:rFonts w:ascii="Arial" w:hAnsi="Arial" w:cs="Arial"/>
          <w:b/>
          <w:bCs/>
        </w:rPr>
        <w:t>What is the null hypothesis?</w:t>
      </w:r>
    </w:p>
    <w:p w14:paraId="3F1DAB85" w14:textId="77777777" w:rsidR="00271897" w:rsidRPr="00271897" w:rsidRDefault="00271897" w:rsidP="0065512F">
      <w:pPr>
        <w:numPr>
          <w:ilvl w:val="0"/>
          <w:numId w:val="12"/>
        </w:numPr>
        <w:rPr>
          <w:rFonts w:ascii="Arial" w:hAnsi="Arial" w:cs="Arial"/>
        </w:rPr>
      </w:pPr>
      <w:r w:rsidRPr="00271897">
        <w:rPr>
          <w:rFonts w:ascii="Arial" w:hAnsi="Arial" w:cs="Arial"/>
        </w:rPr>
        <w:t>Student satisfaction improves with weekly Zoom meetings.</w:t>
      </w:r>
    </w:p>
    <w:p w14:paraId="7049D82B" w14:textId="77777777" w:rsidR="00271897" w:rsidRPr="00271897" w:rsidRDefault="00271897" w:rsidP="0065512F">
      <w:pPr>
        <w:numPr>
          <w:ilvl w:val="0"/>
          <w:numId w:val="12"/>
        </w:numPr>
        <w:rPr>
          <w:rFonts w:ascii="Arial" w:hAnsi="Arial" w:cs="Arial"/>
        </w:rPr>
      </w:pPr>
      <w:r w:rsidRPr="00271897">
        <w:rPr>
          <w:rFonts w:ascii="Arial" w:hAnsi="Arial" w:cs="Arial"/>
        </w:rPr>
        <w:t>Student satisfaction decreases with weekly Zoom meetings.</w:t>
      </w:r>
    </w:p>
    <w:p w14:paraId="5BF6D511" w14:textId="77777777" w:rsidR="00271897" w:rsidRPr="00F90C6E" w:rsidRDefault="00271897" w:rsidP="0065512F">
      <w:pPr>
        <w:numPr>
          <w:ilvl w:val="0"/>
          <w:numId w:val="12"/>
        </w:numPr>
        <w:rPr>
          <w:rFonts w:ascii="Arial" w:hAnsi="Arial" w:cs="Arial"/>
          <w:color w:val="00B0F0"/>
        </w:rPr>
      </w:pPr>
      <w:r w:rsidRPr="00F90C6E">
        <w:rPr>
          <w:rFonts w:ascii="Arial" w:hAnsi="Arial" w:cs="Arial"/>
          <w:color w:val="00B0F0"/>
        </w:rPr>
        <w:t>There is no difference in student satisfaction with or without weekly Zoom meetings.</w:t>
      </w:r>
    </w:p>
    <w:p w14:paraId="2758D94D" w14:textId="77777777" w:rsidR="00271897" w:rsidRPr="00271897" w:rsidRDefault="00271897" w:rsidP="0065512F">
      <w:pPr>
        <w:numPr>
          <w:ilvl w:val="0"/>
          <w:numId w:val="12"/>
        </w:numPr>
        <w:rPr>
          <w:rFonts w:ascii="Arial" w:hAnsi="Arial" w:cs="Arial"/>
        </w:rPr>
      </w:pPr>
      <w:r w:rsidRPr="00271897">
        <w:rPr>
          <w:rFonts w:ascii="Arial" w:hAnsi="Arial" w:cs="Arial"/>
        </w:rPr>
        <w:t>There is a difference in student satisfaction with or without weekly Zoom meetings.</w:t>
      </w:r>
    </w:p>
    <w:p w14:paraId="16951693" w14:textId="77777777" w:rsidR="00271897" w:rsidRPr="00271897" w:rsidRDefault="00271897" w:rsidP="00271897">
      <w:pPr>
        <w:rPr>
          <w:rFonts w:ascii="Arial" w:hAnsi="Arial" w:cs="Arial"/>
        </w:rPr>
      </w:pPr>
    </w:p>
    <w:p w14:paraId="708FB055" w14:textId="77777777" w:rsidR="00271897" w:rsidRPr="00271897" w:rsidRDefault="00271897" w:rsidP="0065512F">
      <w:pPr>
        <w:numPr>
          <w:ilvl w:val="0"/>
          <w:numId w:val="29"/>
        </w:numPr>
        <w:rPr>
          <w:rFonts w:ascii="Arial" w:hAnsi="Arial" w:cs="Arial"/>
          <w:b/>
          <w:bCs/>
        </w:rPr>
      </w:pPr>
      <w:r w:rsidRPr="00271897">
        <w:rPr>
          <w:rFonts w:ascii="Arial" w:hAnsi="Arial" w:cs="Arial"/>
          <w:b/>
          <w:bCs/>
        </w:rPr>
        <w:t>What is the directional alternative hypothesis?</w:t>
      </w:r>
    </w:p>
    <w:p w14:paraId="536CB027" w14:textId="77777777" w:rsidR="00271897" w:rsidRPr="00271897" w:rsidRDefault="00271897" w:rsidP="0065512F">
      <w:pPr>
        <w:numPr>
          <w:ilvl w:val="0"/>
          <w:numId w:val="13"/>
        </w:numPr>
        <w:rPr>
          <w:rFonts w:ascii="Arial" w:hAnsi="Arial" w:cs="Arial"/>
        </w:rPr>
      </w:pPr>
      <w:r w:rsidRPr="00271897">
        <w:rPr>
          <w:rFonts w:ascii="Arial" w:hAnsi="Arial" w:cs="Arial"/>
        </w:rPr>
        <w:t>Student satisfaction improves with weekly Zoom meetings.</w:t>
      </w:r>
    </w:p>
    <w:p w14:paraId="0BAEAB00" w14:textId="77777777" w:rsidR="00271897" w:rsidRPr="00271897" w:rsidRDefault="00271897" w:rsidP="0065512F">
      <w:pPr>
        <w:numPr>
          <w:ilvl w:val="0"/>
          <w:numId w:val="13"/>
        </w:numPr>
        <w:rPr>
          <w:rFonts w:ascii="Arial" w:hAnsi="Arial" w:cs="Arial"/>
        </w:rPr>
      </w:pPr>
      <w:r w:rsidRPr="00271897">
        <w:rPr>
          <w:rFonts w:ascii="Arial" w:hAnsi="Arial" w:cs="Arial"/>
        </w:rPr>
        <w:t>Student satisfaction decreases with weekly Zoom meetings.</w:t>
      </w:r>
    </w:p>
    <w:p w14:paraId="46E2E8E1" w14:textId="77777777" w:rsidR="00271897" w:rsidRPr="00271897" w:rsidRDefault="00271897" w:rsidP="0065512F">
      <w:pPr>
        <w:numPr>
          <w:ilvl w:val="0"/>
          <w:numId w:val="13"/>
        </w:numPr>
        <w:rPr>
          <w:rFonts w:ascii="Arial" w:hAnsi="Arial" w:cs="Arial"/>
        </w:rPr>
      </w:pPr>
      <w:r w:rsidRPr="00271897">
        <w:rPr>
          <w:rFonts w:ascii="Arial" w:hAnsi="Arial" w:cs="Arial"/>
        </w:rPr>
        <w:t>There is no difference in student satisfaction with or without weekly Zoom meetings.</w:t>
      </w:r>
    </w:p>
    <w:p w14:paraId="0A0CDD54" w14:textId="77777777" w:rsidR="00271897" w:rsidRPr="00F90C6E" w:rsidRDefault="00271897" w:rsidP="0065512F">
      <w:pPr>
        <w:numPr>
          <w:ilvl w:val="0"/>
          <w:numId w:val="13"/>
        </w:numPr>
        <w:rPr>
          <w:rFonts w:ascii="Arial" w:hAnsi="Arial" w:cs="Arial"/>
          <w:color w:val="00B0F0"/>
        </w:rPr>
      </w:pPr>
      <w:r w:rsidRPr="00F90C6E">
        <w:rPr>
          <w:rFonts w:ascii="Arial" w:hAnsi="Arial" w:cs="Arial"/>
          <w:color w:val="00B0F0"/>
        </w:rPr>
        <w:t>There is a difference in student satisfaction with or without weekly Zoom meetings.</w:t>
      </w:r>
    </w:p>
    <w:p w14:paraId="2A938DF9" w14:textId="77777777" w:rsidR="00271897" w:rsidRPr="00271897" w:rsidRDefault="00271897" w:rsidP="00271897">
      <w:pPr>
        <w:rPr>
          <w:rFonts w:ascii="Arial" w:hAnsi="Arial" w:cs="Arial"/>
          <w:b/>
          <w:bCs/>
        </w:rPr>
      </w:pPr>
    </w:p>
    <w:p w14:paraId="79BA549B" w14:textId="4AE1E5B6" w:rsidR="00271897" w:rsidRPr="00F50C92" w:rsidRDefault="00271897" w:rsidP="0065512F">
      <w:pPr>
        <w:pStyle w:val="ListParagraph"/>
        <w:numPr>
          <w:ilvl w:val="0"/>
          <w:numId w:val="29"/>
        </w:numPr>
        <w:rPr>
          <w:rFonts w:ascii="Arial" w:hAnsi="Arial" w:cs="Arial"/>
          <w:b/>
          <w:bCs/>
        </w:rPr>
      </w:pPr>
      <w:r w:rsidRPr="00F50C92">
        <w:rPr>
          <w:rFonts w:ascii="Arial" w:hAnsi="Arial" w:cs="Arial"/>
          <w:b/>
          <w:bCs/>
        </w:rPr>
        <w:t xml:space="preserve">What number </w:t>
      </w:r>
      <w:r w:rsidR="001371EF" w:rsidRPr="00F50C92">
        <w:rPr>
          <w:rFonts w:ascii="Arial" w:hAnsi="Arial" w:cs="Arial"/>
          <w:b/>
          <w:bCs/>
        </w:rPr>
        <w:t>represents the</w:t>
      </w:r>
      <w:r w:rsidRPr="00F50C92">
        <w:rPr>
          <w:rFonts w:ascii="Arial" w:hAnsi="Arial" w:cs="Arial"/>
          <w:b/>
          <w:bCs/>
        </w:rPr>
        <w:t xml:space="preserve"> test statistic? </w:t>
      </w:r>
    </w:p>
    <w:p w14:paraId="7C4CC5A0" w14:textId="4B56BCAD" w:rsidR="00271897" w:rsidRPr="00F50C92" w:rsidRDefault="00271897" w:rsidP="0065512F">
      <w:pPr>
        <w:pStyle w:val="ListParagraph"/>
        <w:numPr>
          <w:ilvl w:val="0"/>
          <w:numId w:val="14"/>
        </w:numPr>
        <w:rPr>
          <w:rFonts w:ascii="Arial" w:hAnsi="Arial" w:cs="Arial"/>
        </w:rPr>
      </w:pPr>
      <w:r w:rsidRPr="00F50C92">
        <w:rPr>
          <w:rFonts w:ascii="Arial" w:hAnsi="Arial" w:cs="Arial"/>
        </w:rPr>
        <w:t>11.73</w:t>
      </w:r>
    </w:p>
    <w:p w14:paraId="28468D21" w14:textId="55844A32" w:rsidR="00271897" w:rsidRPr="00F90C6E" w:rsidRDefault="00271897" w:rsidP="0065512F">
      <w:pPr>
        <w:pStyle w:val="ListParagraph"/>
        <w:numPr>
          <w:ilvl w:val="0"/>
          <w:numId w:val="14"/>
        </w:numPr>
        <w:rPr>
          <w:rFonts w:ascii="Arial" w:hAnsi="Arial" w:cs="Arial"/>
          <w:color w:val="00B0F0"/>
        </w:rPr>
      </w:pPr>
      <w:r w:rsidRPr="00F90C6E">
        <w:rPr>
          <w:rFonts w:ascii="Arial" w:hAnsi="Arial" w:cs="Arial"/>
          <w:color w:val="00B0F0"/>
        </w:rPr>
        <w:t>-2.358</w:t>
      </w:r>
    </w:p>
    <w:p w14:paraId="35A0E429" w14:textId="68A6BF3F" w:rsidR="00271897" w:rsidRPr="00F50C92" w:rsidRDefault="00271897" w:rsidP="0065512F">
      <w:pPr>
        <w:pStyle w:val="ListParagraph"/>
        <w:numPr>
          <w:ilvl w:val="0"/>
          <w:numId w:val="14"/>
        </w:numPr>
        <w:rPr>
          <w:rFonts w:ascii="Arial" w:hAnsi="Arial" w:cs="Arial"/>
        </w:rPr>
      </w:pPr>
      <w:r w:rsidRPr="00F50C92">
        <w:rPr>
          <w:rFonts w:ascii="Arial" w:hAnsi="Arial" w:cs="Arial"/>
        </w:rPr>
        <w:t>-3.869</w:t>
      </w:r>
    </w:p>
    <w:p w14:paraId="785DC312" w14:textId="21E7392A" w:rsidR="00271897" w:rsidRPr="00F50C92" w:rsidRDefault="00271897" w:rsidP="0065512F">
      <w:pPr>
        <w:pStyle w:val="ListParagraph"/>
        <w:numPr>
          <w:ilvl w:val="0"/>
          <w:numId w:val="14"/>
        </w:numPr>
        <w:rPr>
          <w:rFonts w:ascii="Arial" w:hAnsi="Arial" w:cs="Arial"/>
        </w:rPr>
      </w:pPr>
      <w:r w:rsidRPr="00F50C92">
        <w:rPr>
          <w:rFonts w:ascii="Arial" w:hAnsi="Arial" w:cs="Arial"/>
        </w:rPr>
        <w:t>7.87</w:t>
      </w:r>
    </w:p>
    <w:p w14:paraId="40118300" w14:textId="77777777" w:rsidR="00271897" w:rsidRPr="00271897" w:rsidRDefault="00271897" w:rsidP="00271897">
      <w:pPr>
        <w:rPr>
          <w:rFonts w:ascii="Arial" w:hAnsi="Arial" w:cs="Arial"/>
        </w:rPr>
      </w:pPr>
    </w:p>
    <w:p w14:paraId="7ADB5B68" w14:textId="77777777" w:rsidR="00271897" w:rsidRPr="00271897" w:rsidRDefault="00271897" w:rsidP="0065512F">
      <w:pPr>
        <w:numPr>
          <w:ilvl w:val="0"/>
          <w:numId w:val="29"/>
        </w:numPr>
        <w:rPr>
          <w:rFonts w:ascii="Arial" w:hAnsi="Arial" w:cs="Arial"/>
          <w:b/>
          <w:bCs/>
        </w:rPr>
      </w:pPr>
      <w:r w:rsidRPr="00271897">
        <w:rPr>
          <w:rFonts w:ascii="Arial" w:hAnsi="Arial" w:cs="Arial"/>
          <w:b/>
          <w:bCs/>
        </w:rPr>
        <w:t>Degrees of freedom(s)?</w:t>
      </w:r>
    </w:p>
    <w:p w14:paraId="4C4E9EC4" w14:textId="77777777" w:rsidR="00271897" w:rsidRPr="00271897" w:rsidRDefault="00271897" w:rsidP="0065512F">
      <w:pPr>
        <w:numPr>
          <w:ilvl w:val="0"/>
          <w:numId w:val="15"/>
        </w:numPr>
        <w:rPr>
          <w:rFonts w:ascii="Arial" w:hAnsi="Arial" w:cs="Arial"/>
        </w:rPr>
      </w:pPr>
      <w:r w:rsidRPr="00271897">
        <w:rPr>
          <w:rFonts w:ascii="Arial" w:hAnsi="Arial" w:cs="Arial"/>
        </w:rPr>
        <w:t>15</w:t>
      </w:r>
    </w:p>
    <w:p w14:paraId="7F2D93F3" w14:textId="058DF54A" w:rsidR="00271897" w:rsidRPr="00271897" w:rsidRDefault="00271897" w:rsidP="0065512F">
      <w:pPr>
        <w:numPr>
          <w:ilvl w:val="0"/>
          <w:numId w:val="15"/>
        </w:numPr>
        <w:rPr>
          <w:rFonts w:ascii="Arial" w:hAnsi="Arial" w:cs="Arial"/>
        </w:rPr>
      </w:pPr>
      <w:r w:rsidRPr="00271897">
        <w:rPr>
          <w:rFonts w:ascii="Arial" w:hAnsi="Arial" w:cs="Arial"/>
        </w:rPr>
        <w:t>30</w:t>
      </w:r>
    </w:p>
    <w:p w14:paraId="1291CDD0" w14:textId="7F39371C" w:rsidR="00271897" w:rsidRPr="00F90C6E" w:rsidRDefault="00271897" w:rsidP="0065512F">
      <w:pPr>
        <w:numPr>
          <w:ilvl w:val="0"/>
          <w:numId w:val="15"/>
        </w:numPr>
        <w:rPr>
          <w:rFonts w:ascii="Arial" w:hAnsi="Arial" w:cs="Arial"/>
          <w:color w:val="00B0F0"/>
        </w:rPr>
      </w:pPr>
      <w:r w:rsidRPr="00F90C6E">
        <w:rPr>
          <w:rFonts w:ascii="Arial" w:hAnsi="Arial" w:cs="Arial"/>
          <w:color w:val="00B0F0"/>
        </w:rPr>
        <w:t>28</w:t>
      </w:r>
    </w:p>
    <w:p w14:paraId="7E9153D7" w14:textId="30938B01" w:rsidR="00271897" w:rsidRPr="00F50C92" w:rsidRDefault="00271897" w:rsidP="0065512F">
      <w:pPr>
        <w:numPr>
          <w:ilvl w:val="0"/>
          <w:numId w:val="15"/>
        </w:numPr>
        <w:rPr>
          <w:rFonts w:ascii="Arial" w:hAnsi="Arial" w:cs="Arial"/>
        </w:rPr>
      </w:pPr>
      <w:r w:rsidRPr="00271897">
        <w:rPr>
          <w:rFonts w:ascii="Arial" w:hAnsi="Arial" w:cs="Arial"/>
        </w:rPr>
        <w:t>32</w:t>
      </w:r>
    </w:p>
    <w:p w14:paraId="37F3F9E8" w14:textId="77777777" w:rsidR="00381C22" w:rsidRPr="00271897" w:rsidRDefault="00381C22" w:rsidP="00381C22">
      <w:pPr>
        <w:ind w:left="720"/>
        <w:rPr>
          <w:rFonts w:ascii="Arial" w:hAnsi="Arial" w:cs="Arial"/>
        </w:rPr>
      </w:pPr>
    </w:p>
    <w:p w14:paraId="06926F7A" w14:textId="77777777" w:rsidR="00381C22" w:rsidRPr="00F50C92" w:rsidRDefault="00271897" w:rsidP="0065512F">
      <w:pPr>
        <w:numPr>
          <w:ilvl w:val="0"/>
          <w:numId w:val="29"/>
        </w:numPr>
        <w:rPr>
          <w:rFonts w:ascii="Arial" w:hAnsi="Arial" w:cs="Arial"/>
          <w:b/>
          <w:bCs/>
        </w:rPr>
      </w:pPr>
      <w:r w:rsidRPr="00271897">
        <w:rPr>
          <w:rFonts w:ascii="Arial" w:hAnsi="Arial" w:cs="Arial"/>
          <w:b/>
          <w:bCs/>
        </w:rPr>
        <w:t xml:space="preserve">What is the calculated probability that the null hypothesis is true? </w:t>
      </w:r>
    </w:p>
    <w:p w14:paraId="284A508C" w14:textId="36BEFB1F" w:rsidR="00271897" w:rsidRPr="00F50C92" w:rsidRDefault="00381C22" w:rsidP="0065512F">
      <w:pPr>
        <w:pStyle w:val="ListParagraph"/>
        <w:numPr>
          <w:ilvl w:val="0"/>
          <w:numId w:val="17"/>
        </w:numPr>
        <w:rPr>
          <w:rFonts w:ascii="Arial" w:hAnsi="Arial" w:cs="Arial"/>
        </w:rPr>
      </w:pPr>
      <w:r w:rsidRPr="00F50C92">
        <w:rPr>
          <w:rFonts w:ascii="Arial" w:hAnsi="Arial" w:cs="Arial"/>
        </w:rPr>
        <w:t xml:space="preserve"> </w:t>
      </w:r>
      <w:r w:rsidR="00271897" w:rsidRPr="00F50C92">
        <w:rPr>
          <w:rFonts w:ascii="Arial" w:hAnsi="Arial" w:cs="Arial"/>
        </w:rPr>
        <w:t>.508</w:t>
      </w:r>
    </w:p>
    <w:p w14:paraId="4600E500" w14:textId="47310ABA" w:rsidR="00271897" w:rsidRPr="00F50C92" w:rsidRDefault="00271897" w:rsidP="0065512F">
      <w:pPr>
        <w:pStyle w:val="ListParagraph"/>
        <w:numPr>
          <w:ilvl w:val="0"/>
          <w:numId w:val="17"/>
        </w:numPr>
        <w:rPr>
          <w:rFonts w:ascii="Arial" w:hAnsi="Arial" w:cs="Arial"/>
        </w:rPr>
      </w:pPr>
      <w:r w:rsidRPr="00F50C92">
        <w:rPr>
          <w:rFonts w:ascii="Arial" w:hAnsi="Arial" w:cs="Arial"/>
        </w:rPr>
        <w:t xml:space="preserve"> .026</w:t>
      </w:r>
    </w:p>
    <w:p w14:paraId="2B5DF82F" w14:textId="12CDCD81" w:rsidR="00271897" w:rsidRPr="00F50C92" w:rsidRDefault="00271897" w:rsidP="0065512F">
      <w:pPr>
        <w:pStyle w:val="ListParagraph"/>
        <w:numPr>
          <w:ilvl w:val="0"/>
          <w:numId w:val="17"/>
        </w:numPr>
        <w:rPr>
          <w:rFonts w:ascii="Arial" w:hAnsi="Arial" w:cs="Arial"/>
        </w:rPr>
      </w:pPr>
      <w:r w:rsidRPr="00F50C92">
        <w:rPr>
          <w:rFonts w:ascii="Arial" w:hAnsi="Arial" w:cs="Arial"/>
        </w:rPr>
        <w:t xml:space="preserve"> 1.64</w:t>
      </w:r>
    </w:p>
    <w:p w14:paraId="4F06EBFB" w14:textId="4AECDB77" w:rsidR="00271897" w:rsidRPr="00F90C6E" w:rsidRDefault="00271897" w:rsidP="0065512F">
      <w:pPr>
        <w:pStyle w:val="ListParagraph"/>
        <w:numPr>
          <w:ilvl w:val="0"/>
          <w:numId w:val="17"/>
        </w:numPr>
        <w:rPr>
          <w:rFonts w:ascii="Arial" w:hAnsi="Arial" w:cs="Arial"/>
          <w:color w:val="00B0F0"/>
        </w:rPr>
      </w:pPr>
      <w:r w:rsidRPr="00F90C6E">
        <w:rPr>
          <w:rFonts w:ascii="Arial" w:hAnsi="Arial" w:cs="Arial"/>
          <w:color w:val="00B0F0"/>
        </w:rPr>
        <w:t xml:space="preserve"> 2.35</w:t>
      </w:r>
    </w:p>
    <w:p w14:paraId="5797CBE8" w14:textId="77777777" w:rsidR="00271897" w:rsidRPr="00271897" w:rsidRDefault="00271897" w:rsidP="00271897">
      <w:pPr>
        <w:rPr>
          <w:rFonts w:ascii="Arial" w:hAnsi="Arial" w:cs="Arial"/>
          <w:b/>
          <w:bCs/>
        </w:rPr>
      </w:pPr>
    </w:p>
    <w:p w14:paraId="7576674F" w14:textId="77777777" w:rsidR="00271897" w:rsidRPr="00271897" w:rsidRDefault="00271897" w:rsidP="0065512F">
      <w:pPr>
        <w:numPr>
          <w:ilvl w:val="0"/>
          <w:numId w:val="29"/>
        </w:numPr>
        <w:rPr>
          <w:rFonts w:ascii="Arial" w:hAnsi="Arial" w:cs="Arial"/>
          <w:b/>
          <w:bCs/>
        </w:rPr>
      </w:pPr>
      <w:r w:rsidRPr="00271897">
        <w:rPr>
          <w:rFonts w:ascii="Arial" w:hAnsi="Arial" w:cs="Arial"/>
          <w:b/>
          <w:bCs/>
        </w:rPr>
        <w:t>Is there a statistically significant difference?</w:t>
      </w:r>
    </w:p>
    <w:p w14:paraId="5A662E58" w14:textId="77777777" w:rsidR="00271897" w:rsidRPr="00F90C6E" w:rsidRDefault="00271897" w:rsidP="0065512F">
      <w:pPr>
        <w:numPr>
          <w:ilvl w:val="0"/>
          <w:numId w:val="16"/>
        </w:numPr>
        <w:rPr>
          <w:rFonts w:ascii="Arial" w:hAnsi="Arial" w:cs="Arial"/>
          <w:color w:val="00B0F0"/>
        </w:rPr>
      </w:pPr>
      <w:r w:rsidRPr="00F90C6E">
        <w:rPr>
          <w:rFonts w:ascii="Arial" w:hAnsi="Arial" w:cs="Arial"/>
          <w:color w:val="00B0F0"/>
        </w:rPr>
        <w:t>Yes</w:t>
      </w:r>
    </w:p>
    <w:p w14:paraId="1D0CCE7F" w14:textId="77777777" w:rsidR="00271897" w:rsidRPr="00271897" w:rsidRDefault="00271897" w:rsidP="0065512F">
      <w:pPr>
        <w:numPr>
          <w:ilvl w:val="0"/>
          <w:numId w:val="16"/>
        </w:numPr>
        <w:rPr>
          <w:rFonts w:ascii="Arial" w:hAnsi="Arial" w:cs="Arial"/>
        </w:rPr>
      </w:pPr>
      <w:r w:rsidRPr="00271897">
        <w:rPr>
          <w:rFonts w:ascii="Arial" w:hAnsi="Arial" w:cs="Arial"/>
        </w:rPr>
        <w:t>No</w:t>
      </w:r>
    </w:p>
    <w:p w14:paraId="4847C929" w14:textId="77777777" w:rsidR="001371EF" w:rsidRPr="00F50C92" w:rsidRDefault="001371EF" w:rsidP="001371EF">
      <w:pPr>
        <w:ind w:left="720"/>
        <w:rPr>
          <w:rFonts w:ascii="Arial" w:hAnsi="Arial" w:cs="Arial"/>
        </w:rPr>
      </w:pPr>
    </w:p>
    <w:p w14:paraId="22CD0BF9" w14:textId="00794B3B" w:rsidR="00271897" w:rsidRPr="00271897" w:rsidRDefault="00271897" w:rsidP="0065512F">
      <w:pPr>
        <w:numPr>
          <w:ilvl w:val="0"/>
          <w:numId w:val="29"/>
        </w:numPr>
        <w:rPr>
          <w:rFonts w:ascii="Arial" w:hAnsi="Arial" w:cs="Arial"/>
          <w:b/>
          <w:bCs/>
        </w:rPr>
      </w:pPr>
      <w:r w:rsidRPr="00271897">
        <w:rPr>
          <w:rFonts w:ascii="Arial" w:hAnsi="Arial" w:cs="Arial"/>
          <w:b/>
          <w:bCs/>
        </w:rPr>
        <w:t>Which option below includes an interpretation of the results in plain language.</w:t>
      </w:r>
    </w:p>
    <w:p w14:paraId="2F511A63" w14:textId="441D6C06" w:rsidR="00271897" w:rsidRPr="00F90C6E" w:rsidRDefault="00271897" w:rsidP="0065512F">
      <w:pPr>
        <w:numPr>
          <w:ilvl w:val="0"/>
          <w:numId w:val="18"/>
        </w:numPr>
        <w:rPr>
          <w:rFonts w:ascii="Arial" w:hAnsi="Arial" w:cs="Arial"/>
          <w:color w:val="00B0F0"/>
        </w:rPr>
      </w:pPr>
      <w:r w:rsidRPr="00F90C6E">
        <w:rPr>
          <w:rFonts w:ascii="Arial" w:hAnsi="Arial" w:cs="Arial"/>
          <w:color w:val="00B0F0"/>
        </w:rPr>
        <w:t xml:space="preserve">There is a statistically significant difference in </w:t>
      </w:r>
      <w:r w:rsidR="00EF2232" w:rsidRPr="00F90C6E">
        <w:rPr>
          <w:rFonts w:ascii="Arial" w:hAnsi="Arial" w:cs="Arial"/>
          <w:color w:val="00B0F0"/>
        </w:rPr>
        <w:t>student satisfaction between students who had Zoom meetings and those who did not</w:t>
      </w:r>
      <w:r w:rsidRPr="00F90C6E">
        <w:rPr>
          <w:rFonts w:ascii="Arial" w:hAnsi="Arial" w:cs="Arial"/>
          <w:color w:val="00B0F0"/>
        </w:rPr>
        <w:t>.</w:t>
      </w:r>
    </w:p>
    <w:p w14:paraId="4B2ECC1E" w14:textId="0DFDF1CD" w:rsidR="00891FB1" w:rsidRPr="00271897" w:rsidRDefault="00891FB1" w:rsidP="0065512F">
      <w:pPr>
        <w:numPr>
          <w:ilvl w:val="0"/>
          <w:numId w:val="18"/>
        </w:numPr>
        <w:rPr>
          <w:rFonts w:ascii="Arial" w:hAnsi="Arial" w:cs="Arial"/>
        </w:rPr>
      </w:pPr>
      <w:r w:rsidRPr="00271897">
        <w:rPr>
          <w:rFonts w:ascii="Arial" w:hAnsi="Arial" w:cs="Arial"/>
        </w:rPr>
        <w:t>There is</w:t>
      </w:r>
      <w:r w:rsidRPr="00891FB1">
        <w:rPr>
          <w:rFonts w:ascii="Arial" w:hAnsi="Arial" w:cs="Arial"/>
        </w:rPr>
        <w:t xml:space="preserve"> not</w:t>
      </w:r>
      <w:r w:rsidRPr="00271897">
        <w:rPr>
          <w:rFonts w:ascii="Arial" w:hAnsi="Arial" w:cs="Arial"/>
        </w:rPr>
        <w:t xml:space="preserve"> a statistically significant difference in </w:t>
      </w:r>
      <w:r w:rsidRPr="00891FB1">
        <w:rPr>
          <w:rFonts w:ascii="Arial" w:hAnsi="Arial" w:cs="Arial"/>
        </w:rPr>
        <w:t>student satisfaction between students who had Zoom meetings and those who did not</w:t>
      </w:r>
      <w:r w:rsidRPr="00271897">
        <w:rPr>
          <w:rFonts w:ascii="Arial" w:hAnsi="Arial" w:cs="Arial"/>
        </w:rPr>
        <w:t>.</w:t>
      </w:r>
    </w:p>
    <w:p w14:paraId="7B02C54D" w14:textId="5009B851" w:rsidR="00271897" w:rsidRPr="00271897" w:rsidRDefault="00891FB1" w:rsidP="0065512F">
      <w:pPr>
        <w:numPr>
          <w:ilvl w:val="0"/>
          <w:numId w:val="18"/>
        </w:numPr>
        <w:rPr>
          <w:rFonts w:ascii="Arial" w:hAnsi="Arial" w:cs="Arial"/>
        </w:rPr>
      </w:pPr>
      <w:r w:rsidRPr="00891FB1">
        <w:rPr>
          <w:rFonts w:ascii="Arial" w:hAnsi="Arial" w:cs="Arial"/>
        </w:rPr>
        <w:t>Student satisfaction was</w:t>
      </w:r>
      <w:r w:rsidR="00271897" w:rsidRPr="00271897">
        <w:rPr>
          <w:rFonts w:ascii="Arial" w:hAnsi="Arial" w:cs="Arial"/>
        </w:rPr>
        <w:t xml:space="preserve"> worse </w:t>
      </w:r>
      <w:r w:rsidRPr="00891FB1">
        <w:rPr>
          <w:rFonts w:ascii="Arial" w:hAnsi="Arial" w:cs="Arial"/>
        </w:rPr>
        <w:t>with weekly Zoom meetings</w:t>
      </w:r>
      <w:r w:rsidR="00271897" w:rsidRPr="00271897">
        <w:rPr>
          <w:rFonts w:ascii="Arial" w:hAnsi="Arial" w:cs="Arial"/>
        </w:rPr>
        <w:t>.</w:t>
      </w:r>
    </w:p>
    <w:p w14:paraId="345811BC" w14:textId="6C61B5FF" w:rsidR="00271897" w:rsidRPr="00271897" w:rsidRDefault="00891FB1" w:rsidP="0065512F">
      <w:pPr>
        <w:numPr>
          <w:ilvl w:val="0"/>
          <w:numId w:val="18"/>
        </w:numPr>
        <w:rPr>
          <w:rFonts w:ascii="Arial" w:hAnsi="Arial" w:cs="Arial"/>
        </w:rPr>
      </w:pPr>
      <w:r w:rsidRPr="00891FB1">
        <w:rPr>
          <w:rFonts w:ascii="Arial" w:hAnsi="Arial" w:cs="Arial"/>
        </w:rPr>
        <w:t xml:space="preserve">Student satisfaction was better with weekly Zoom meetings. </w:t>
      </w:r>
    </w:p>
    <w:p w14:paraId="4B8AD2ED" w14:textId="77777777" w:rsidR="00381C22" w:rsidRPr="00F50C92" w:rsidRDefault="00381C22" w:rsidP="00381C22">
      <w:pPr>
        <w:ind w:left="360"/>
        <w:rPr>
          <w:rFonts w:ascii="Arial" w:hAnsi="Arial" w:cs="Arial"/>
          <w:i/>
        </w:rPr>
      </w:pPr>
    </w:p>
    <w:p w14:paraId="795A025F" w14:textId="77777777" w:rsidR="001371EF" w:rsidRPr="00F50C92" w:rsidRDefault="001371EF">
      <w:pPr>
        <w:spacing w:after="160" w:line="259" w:lineRule="auto"/>
        <w:rPr>
          <w:rFonts w:ascii="Arial" w:hAnsi="Arial" w:cs="Arial"/>
          <w:i/>
        </w:rPr>
      </w:pPr>
      <w:r w:rsidRPr="00F50C92">
        <w:rPr>
          <w:rFonts w:ascii="Arial" w:hAnsi="Arial" w:cs="Arial"/>
          <w:i/>
        </w:rPr>
        <w:br w:type="page"/>
      </w:r>
    </w:p>
    <w:p w14:paraId="01EEDBD3" w14:textId="04FD029D" w:rsidR="00271897" w:rsidRPr="00F50C92" w:rsidRDefault="00271897" w:rsidP="001371EF">
      <w:pPr>
        <w:rPr>
          <w:rFonts w:ascii="Arial" w:hAnsi="Arial" w:cs="Arial"/>
          <w:b/>
          <w:bCs/>
        </w:rPr>
      </w:pPr>
      <w:r w:rsidRPr="00F50C92">
        <w:rPr>
          <w:rFonts w:ascii="Arial" w:hAnsi="Arial" w:cs="Arial"/>
          <w:b/>
          <w:bCs/>
          <w:i/>
        </w:rPr>
        <w:t xml:space="preserve">Directions. </w:t>
      </w:r>
      <w:r w:rsidR="001371EF" w:rsidRPr="00F50C92">
        <w:rPr>
          <w:rFonts w:ascii="Arial" w:hAnsi="Arial" w:cs="Arial"/>
          <w:b/>
          <w:bCs/>
        </w:rPr>
        <w:t>Please</w:t>
      </w:r>
      <w:r w:rsidRPr="00F50C92">
        <w:rPr>
          <w:rFonts w:ascii="Arial" w:hAnsi="Arial" w:cs="Arial"/>
          <w:b/>
          <w:bCs/>
        </w:rPr>
        <w:t xml:space="preserve"> make sure your answers are on the exam. You can use additional sheets of paper to show your work calculations. Do not round any of the numbers and report numbers with two decimals. </w:t>
      </w:r>
      <w:r w:rsidRPr="00F50C92">
        <w:rPr>
          <w:rFonts w:ascii="Arial" w:hAnsi="Arial" w:cs="Arial"/>
          <w:b/>
          <w:bCs/>
          <w:u w:val="thick"/>
        </w:rPr>
        <w:t>PLEASE WRITE NEATLY AND CLEARLY.</w:t>
      </w:r>
      <w:r w:rsidRPr="00F50C92">
        <w:rPr>
          <w:rFonts w:ascii="Arial" w:hAnsi="Arial" w:cs="Arial"/>
          <w:b/>
          <w:bCs/>
        </w:rPr>
        <w:t xml:space="preserve"> All the equations and critical tables you need for the calculations below are </w:t>
      </w:r>
      <w:r w:rsidR="001371EF" w:rsidRPr="00F50C92">
        <w:rPr>
          <w:rFonts w:ascii="Arial" w:hAnsi="Arial" w:cs="Arial"/>
          <w:b/>
          <w:bCs/>
        </w:rPr>
        <w:t>in your materials</w:t>
      </w:r>
      <w:r w:rsidRPr="00F50C92">
        <w:rPr>
          <w:rFonts w:ascii="Arial" w:hAnsi="Arial" w:cs="Arial"/>
          <w:b/>
          <w:bCs/>
        </w:rPr>
        <w:t>.</w:t>
      </w:r>
    </w:p>
    <w:p w14:paraId="4373E925" w14:textId="77777777" w:rsidR="00271897" w:rsidRPr="00271897" w:rsidRDefault="00271897" w:rsidP="00271897">
      <w:pPr>
        <w:rPr>
          <w:rFonts w:ascii="Arial" w:hAnsi="Arial" w:cs="Arial"/>
          <w:b/>
          <w:bCs/>
        </w:rPr>
      </w:pPr>
    </w:p>
    <w:p w14:paraId="50C412D3" w14:textId="7D56A7C2" w:rsidR="00271897" w:rsidRPr="00F50C92" w:rsidRDefault="00271897" w:rsidP="00381C22">
      <w:pPr>
        <w:rPr>
          <w:rFonts w:ascii="Arial" w:hAnsi="Arial" w:cs="Arial"/>
          <w:b/>
          <w:bCs/>
        </w:rPr>
      </w:pPr>
      <w:r w:rsidRPr="00F50C92">
        <w:rPr>
          <w:rFonts w:ascii="Arial" w:hAnsi="Arial" w:cs="Arial"/>
          <w:b/>
          <w:bCs/>
          <w:i/>
        </w:rPr>
        <w:t>Scenario.</w:t>
      </w:r>
      <w:r w:rsidRPr="00F50C92">
        <w:rPr>
          <w:rFonts w:ascii="Arial" w:hAnsi="Arial" w:cs="Arial"/>
          <w:i/>
        </w:rPr>
        <w:t xml:space="preserve"> </w:t>
      </w:r>
      <w:r w:rsidRPr="00F50C92">
        <w:rPr>
          <w:rFonts w:ascii="Arial" w:hAnsi="Arial" w:cs="Arial"/>
        </w:rPr>
        <w:t xml:space="preserve">Many studies have found that animals can be therapeutic. Therefore, </w:t>
      </w:r>
      <w:r w:rsidR="00721AA3">
        <w:rPr>
          <w:rFonts w:ascii="Arial" w:hAnsi="Arial" w:cs="Arial"/>
        </w:rPr>
        <w:t>Blanchard</w:t>
      </w:r>
      <w:r w:rsidRPr="00F50C92">
        <w:rPr>
          <w:rFonts w:ascii="Arial" w:hAnsi="Arial" w:cs="Arial"/>
        </w:rPr>
        <w:t xml:space="preserve"> Elementary School want</w:t>
      </w:r>
      <w:r w:rsidR="00721AA3">
        <w:rPr>
          <w:rFonts w:ascii="Arial" w:hAnsi="Arial" w:cs="Arial"/>
        </w:rPr>
        <w:t>s</w:t>
      </w:r>
      <w:r w:rsidRPr="00F50C92">
        <w:rPr>
          <w:rFonts w:ascii="Arial" w:hAnsi="Arial" w:cs="Arial"/>
        </w:rPr>
        <w:t xml:space="preserve"> to determine if a 6-week animal therapy course will help improve the happiness of kids with posttraumatic stress disorder (PTSD). The </w:t>
      </w:r>
      <w:r w:rsidR="00721AA3">
        <w:rPr>
          <w:rFonts w:ascii="Arial" w:hAnsi="Arial" w:cs="Arial"/>
        </w:rPr>
        <w:t>school</w:t>
      </w:r>
      <w:r w:rsidRPr="00F50C92">
        <w:rPr>
          <w:rFonts w:ascii="Arial" w:hAnsi="Arial" w:cs="Arial"/>
        </w:rPr>
        <w:t xml:space="preserve"> recruits 3 kids from the elementary school that have PTSD. The elementary school gives the 3 kids a survey on happiness before they participate in a 6-week animal therapy course and then the school gives the 3 kids the same survey after the 6-week animal therapy course. The happiness scale ranges from 1 to 100 with 1 being not happy at all and 100 being very happy. The school wants to know if the animal therapy course is effective at increasing levels of happiness.</w:t>
      </w:r>
    </w:p>
    <w:p w14:paraId="0D130617" w14:textId="01165EED" w:rsidR="00271897" w:rsidRPr="00F50C92" w:rsidRDefault="00271897" w:rsidP="00271897">
      <w:pPr>
        <w:rPr>
          <w:rFonts w:ascii="Arial" w:hAnsi="Arial" w:cs="Arial"/>
        </w:rPr>
      </w:pP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8"/>
        <w:gridCol w:w="3653"/>
        <w:gridCol w:w="4747"/>
      </w:tblGrid>
      <w:tr w:rsidR="00381C22" w:rsidRPr="00F50C92" w14:paraId="00AF2695" w14:textId="77777777" w:rsidTr="00C17402">
        <w:trPr>
          <w:trHeight w:val="531"/>
        </w:trPr>
        <w:tc>
          <w:tcPr>
            <w:tcW w:w="618" w:type="dxa"/>
          </w:tcPr>
          <w:p w14:paraId="208AC753" w14:textId="77777777" w:rsidR="00381C22" w:rsidRPr="00F50C92" w:rsidRDefault="00381C22" w:rsidP="00A63EA5">
            <w:pPr>
              <w:pStyle w:val="TableParagraph"/>
              <w:jc w:val="left"/>
              <w:rPr>
                <w:rFonts w:ascii="Arial" w:hAnsi="Arial" w:cs="Arial"/>
                <w:sz w:val="24"/>
                <w:szCs w:val="24"/>
              </w:rPr>
            </w:pPr>
          </w:p>
        </w:tc>
        <w:tc>
          <w:tcPr>
            <w:tcW w:w="3653" w:type="dxa"/>
          </w:tcPr>
          <w:p w14:paraId="070D7740" w14:textId="77777777" w:rsidR="00381C22" w:rsidRPr="00F50C92" w:rsidRDefault="00381C22" w:rsidP="00A63EA5">
            <w:pPr>
              <w:pStyle w:val="TableParagraph"/>
              <w:spacing w:line="267" w:lineRule="exact"/>
              <w:ind w:left="110"/>
              <w:jc w:val="left"/>
              <w:rPr>
                <w:rFonts w:ascii="Arial" w:hAnsi="Arial" w:cs="Arial"/>
                <w:sz w:val="24"/>
                <w:szCs w:val="24"/>
              </w:rPr>
            </w:pPr>
            <w:r w:rsidRPr="00F50C92">
              <w:rPr>
                <w:rFonts w:ascii="Arial" w:hAnsi="Arial" w:cs="Arial"/>
                <w:sz w:val="24"/>
                <w:szCs w:val="24"/>
              </w:rPr>
              <w:t>Happiness score before the 6-</w:t>
            </w:r>
          </w:p>
          <w:p w14:paraId="2AA4794A" w14:textId="77777777" w:rsidR="00381C22" w:rsidRPr="00F50C92" w:rsidRDefault="00381C22" w:rsidP="00A63EA5">
            <w:pPr>
              <w:pStyle w:val="TableParagraph"/>
              <w:spacing w:line="265" w:lineRule="exact"/>
              <w:ind w:left="110"/>
              <w:jc w:val="left"/>
              <w:rPr>
                <w:rFonts w:ascii="Arial" w:hAnsi="Arial" w:cs="Arial"/>
                <w:sz w:val="24"/>
                <w:szCs w:val="24"/>
              </w:rPr>
            </w:pPr>
            <w:r w:rsidRPr="00F50C92">
              <w:rPr>
                <w:rFonts w:ascii="Arial" w:hAnsi="Arial" w:cs="Arial"/>
                <w:sz w:val="24"/>
                <w:szCs w:val="24"/>
              </w:rPr>
              <w:t>week animal therapy course</w:t>
            </w:r>
          </w:p>
        </w:tc>
        <w:tc>
          <w:tcPr>
            <w:tcW w:w="4747" w:type="dxa"/>
          </w:tcPr>
          <w:p w14:paraId="02CDD7B7" w14:textId="77777777" w:rsidR="00381C22" w:rsidRPr="00F50C92" w:rsidRDefault="00381C22" w:rsidP="00A63EA5">
            <w:pPr>
              <w:pStyle w:val="TableParagraph"/>
              <w:spacing w:line="267" w:lineRule="exact"/>
              <w:ind w:left="106"/>
              <w:jc w:val="left"/>
              <w:rPr>
                <w:rFonts w:ascii="Arial" w:hAnsi="Arial" w:cs="Arial"/>
                <w:sz w:val="24"/>
                <w:szCs w:val="24"/>
              </w:rPr>
            </w:pPr>
            <w:r w:rsidRPr="00F50C92">
              <w:rPr>
                <w:rFonts w:ascii="Arial" w:hAnsi="Arial" w:cs="Arial"/>
                <w:sz w:val="24"/>
                <w:szCs w:val="24"/>
              </w:rPr>
              <w:t>Happiness score after the 6-week animal</w:t>
            </w:r>
          </w:p>
          <w:p w14:paraId="2DD93410" w14:textId="77777777" w:rsidR="00381C22" w:rsidRPr="00F50C92" w:rsidRDefault="00381C22" w:rsidP="00A63EA5">
            <w:pPr>
              <w:pStyle w:val="TableParagraph"/>
              <w:spacing w:line="265" w:lineRule="exact"/>
              <w:ind w:left="106"/>
              <w:jc w:val="left"/>
              <w:rPr>
                <w:rFonts w:ascii="Arial" w:hAnsi="Arial" w:cs="Arial"/>
                <w:sz w:val="24"/>
                <w:szCs w:val="24"/>
              </w:rPr>
            </w:pPr>
            <w:r w:rsidRPr="00F50C92">
              <w:rPr>
                <w:rFonts w:ascii="Arial" w:hAnsi="Arial" w:cs="Arial"/>
                <w:sz w:val="24"/>
                <w:szCs w:val="24"/>
              </w:rPr>
              <w:t>therapy course</w:t>
            </w:r>
          </w:p>
        </w:tc>
      </w:tr>
      <w:tr w:rsidR="00381C22" w:rsidRPr="00F50C92" w14:paraId="0FC564E5" w14:textId="77777777" w:rsidTr="00C17402">
        <w:trPr>
          <w:trHeight w:val="267"/>
        </w:trPr>
        <w:tc>
          <w:tcPr>
            <w:tcW w:w="618" w:type="dxa"/>
          </w:tcPr>
          <w:p w14:paraId="5A67C14C" w14:textId="77777777" w:rsidR="00381C22" w:rsidRPr="00F50C92" w:rsidRDefault="00381C22" w:rsidP="00A63EA5">
            <w:pPr>
              <w:pStyle w:val="TableParagraph"/>
              <w:spacing w:line="258" w:lineRule="exact"/>
              <w:ind w:left="110"/>
              <w:jc w:val="left"/>
              <w:rPr>
                <w:rFonts w:ascii="Arial" w:hAnsi="Arial" w:cs="Arial"/>
                <w:sz w:val="24"/>
                <w:szCs w:val="24"/>
              </w:rPr>
            </w:pPr>
            <w:r w:rsidRPr="00F50C92">
              <w:rPr>
                <w:rFonts w:ascii="Arial" w:hAnsi="Arial" w:cs="Arial"/>
                <w:sz w:val="24"/>
                <w:szCs w:val="24"/>
              </w:rPr>
              <w:t>1</w:t>
            </w:r>
          </w:p>
        </w:tc>
        <w:tc>
          <w:tcPr>
            <w:tcW w:w="3653" w:type="dxa"/>
          </w:tcPr>
          <w:p w14:paraId="596F7007" w14:textId="77777777" w:rsidR="00381C22" w:rsidRPr="00F50C92" w:rsidRDefault="00381C22" w:rsidP="00A63EA5">
            <w:pPr>
              <w:pStyle w:val="TableParagraph"/>
              <w:spacing w:line="258" w:lineRule="exact"/>
              <w:ind w:left="110"/>
              <w:jc w:val="left"/>
              <w:rPr>
                <w:rFonts w:ascii="Arial" w:hAnsi="Arial" w:cs="Arial"/>
                <w:sz w:val="24"/>
                <w:szCs w:val="24"/>
              </w:rPr>
            </w:pPr>
            <w:r w:rsidRPr="00F50C92">
              <w:rPr>
                <w:rFonts w:ascii="Arial" w:hAnsi="Arial" w:cs="Arial"/>
                <w:sz w:val="24"/>
                <w:szCs w:val="24"/>
              </w:rPr>
              <w:t>10</w:t>
            </w:r>
          </w:p>
        </w:tc>
        <w:tc>
          <w:tcPr>
            <w:tcW w:w="4747" w:type="dxa"/>
          </w:tcPr>
          <w:p w14:paraId="2329A5AB" w14:textId="77777777" w:rsidR="00381C22" w:rsidRPr="00F50C92" w:rsidRDefault="00381C22" w:rsidP="00A63EA5">
            <w:pPr>
              <w:pStyle w:val="TableParagraph"/>
              <w:spacing w:line="258" w:lineRule="exact"/>
              <w:ind w:left="106"/>
              <w:jc w:val="left"/>
              <w:rPr>
                <w:rFonts w:ascii="Arial" w:hAnsi="Arial" w:cs="Arial"/>
                <w:sz w:val="24"/>
                <w:szCs w:val="24"/>
              </w:rPr>
            </w:pPr>
            <w:r w:rsidRPr="00F50C92">
              <w:rPr>
                <w:rFonts w:ascii="Arial" w:hAnsi="Arial" w:cs="Arial"/>
                <w:sz w:val="24"/>
                <w:szCs w:val="24"/>
              </w:rPr>
              <w:t>30</w:t>
            </w:r>
          </w:p>
        </w:tc>
      </w:tr>
      <w:tr w:rsidR="00381C22" w:rsidRPr="00F50C92" w14:paraId="3F6576A5" w14:textId="77777777" w:rsidTr="00C17402">
        <w:trPr>
          <w:trHeight w:val="260"/>
        </w:trPr>
        <w:tc>
          <w:tcPr>
            <w:tcW w:w="618" w:type="dxa"/>
            <w:tcBorders>
              <w:bottom w:val="single" w:sz="6" w:space="0" w:color="000000"/>
            </w:tcBorders>
          </w:tcPr>
          <w:p w14:paraId="22BC5B84" w14:textId="77777777" w:rsidR="00381C22" w:rsidRPr="00F50C92" w:rsidRDefault="00381C22" w:rsidP="00A63EA5">
            <w:pPr>
              <w:pStyle w:val="TableParagraph"/>
              <w:spacing w:line="251" w:lineRule="exact"/>
              <w:ind w:left="110"/>
              <w:jc w:val="left"/>
              <w:rPr>
                <w:rFonts w:ascii="Arial" w:hAnsi="Arial" w:cs="Arial"/>
                <w:sz w:val="24"/>
                <w:szCs w:val="24"/>
              </w:rPr>
            </w:pPr>
            <w:r w:rsidRPr="00F50C92">
              <w:rPr>
                <w:rFonts w:ascii="Arial" w:hAnsi="Arial" w:cs="Arial"/>
                <w:sz w:val="24"/>
                <w:szCs w:val="24"/>
              </w:rPr>
              <w:t>2</w:t>
            </w:r>
          </w:p>
        </w:tc>
        <w:tc>
          <w:tcPr>
            <w:tcW w:w="3653" w:type="dxa"/>
            <w:tcBorders>
              <w:bottom w:val="single" w:sz="6" w:space="0" w:color="000000"/>
            </w:tcBorders>
          </w:tcPr>
          <w:p w14:paraId="2F0FA4E1" w14:textId="77777777" w:rsidR="00381C22" w:rsidRPr="00F50C92" w:rsidRDefault="00381C22" w:rsidP="00A63EA5">
            <w:pPr>
              <w:pStyle w:val="TableParagraph"/>
              <w:spacing w:line="251" w:lineRule="exact"/>
              <w:ind w:left="110"/>
              <w:jc w:val="left"/>
              <w:rPr>
                <w:rFonts w:ascii="Arial" w:hAnsi="Arial" w:cs="Arial"/>
                <w:sz w:val="24"/>
                <w:szCs w:val="24"/>
              </w:rPr>
            </w:pPr>
            <w:r w:rsidRPr="00F50C92">
              <w:rPr>
                <w:rFonts w:ascii="Arial" w:hAnsi="Arial" w:cs="Arial"/>
                <w:sz w:val="24"/>
                <w:szCs w:val="24"/>
              </w:rPr>
              <w:t>30</w:t>
            </w:r>
          </w:p>
        </w:tc>
        <w:tc>
          <w:tcPr>
            <w:tcW w:w="4747" w:type="dxa"/>
            <w:tcBorders>
              <w:bottom w:val="single" w:sz="6" w:space="0" w:color="000000"/>
            </w:tcBorders>
          </w:tcPr>
          <w:p w14:paraId="063521FC" w14:textId="77777777" w:rsidR="00381C22" w:rsidRPr="00F50C92" w:rsidRDefault="00381C22" w:rsidP="00A63EA5">
            <w:pPr>
              <w:pStyle w:val="TableParagraph"/>
              <w:spacing w:line="251" w:lineRule="exact"/>
              <w:ind w:left="106"/>
              <w:jc w:val="left"/>
              <w:rPr>
                <w:rFonts w:ascii="Arial" w:hAnsi="Arial" w:cs="Arial"/>
                <w:sz w:val="24"/>
                <w:szCs w:val="24"/>
              </w:rPr>
            </w:pPr>
            <w:r w:rsidRPr="00F50C92">
              <w:rPr>
                <w:rFonts w:ascii="Arial" w:hAnsi="Arial" w:cs="Arial"/>
                <w:sz w:val="24"/>
                <w:szCs w:val="24"/>
              </w:rPr>
              <w:t>45</w:t>
            </w:r>
          </w:p>
        </w:tc>
      </w:tr>
      <w:tr w:rsidR="00381C22" w:rsidRPr="00F50C92" w14:paraId="2F93E383" w14:textId="77777777" w:rsidTr="00C17402">
        <w:trPr>
          <w:trHeight w:val="265"/>
        </w:trPr>
        <w:tc>
          <w:tcPr>
            <w:tcW w:w="618" w:type="dxa"/>
            <w:tcBorders>
              <w:top w:val="single" w:sz="6" w:space="0" w:color="000000"/>
            </w:tcBorders>
          </w:tcPr>
          <w:p w14:paraId="32857754" w14:textId="77777777" w:rsidR="00381C22" w:rsidRPr="00F50C92" w:rsidRDefault="00381C22" w:rsidP="00A63EA5">
            <w:pPr>
              <w:pStyle w:val="TableParagraph"/>
              <w:spacing w:line="256" w:lineRule="exact"/>
              <w:ind w:left="110"/>
              <w:jc w:val="left"/>
              <w:rPr>
                <w:rFonts w:ascii="Arial" w:hAnsi="Arial" w:cs="Arial"/>
                <w:sz w:val="24"/>
                <w:szCs w:val="24"/>
              </w:rPr>
            </w:pPr>
            <w:r w:rsidRPr="00F50C92">
              <w:rPr>
                <w:rFonts w:ascii="Arial" w:hAnsi="Arial" w:cs="Arial"/>
                <w:sz w:val="24"/>
                <w:szCs w:val="24"/>
              </w:rPr>
              <w:t>3</w:t>
            </w:r>
          </w:p>
        </w:tc>
        <w:tc>
          <w:tcPr>
            <w:tcW w:w="3653" w:type="dxa"/>
            <w:tcBorders>
              <w:top w:val="single" w:sz="6" w:space="0" w:color="000000"/>
            </w:tcBorders>
          </w:tcPr>
          <w:p w14:paraId="453F8DC2" w14:textId="77777777" w:rsidR="00381C22" w:rsidRPr="00F50C92" w:rsidRDefault="00381C22" w:rsidP="00A63EA5">
            <w:pPr>
              <w:pStyle w:val="TableParagraph"/>
              <w:spacing w:line="256" w:lineRule="exact"/>
              <w:ind w:left="110"/>
              <w:jc w:val="left"/>
              <w:rPr>
                <w:rFonts w:ascii="Arial" w:hAnsi="Arial" w:cs="Arial"/>
                <w:sz w:val="24"/>
                <w:szCs w:val="24"/>
              </w:rPr>
            </w:pPr>
            <w:r w:rsidRPr="00F50C92">
              <w:rPr>
                <w:rFonts w:ascii="Arial" w:hAnsi="Arial" w:cs="Arial"/>
                <w:sz w:val="24"/>
                <w:szCs w:val="24"/>
              </w:rPr>
              <w:t>25</w:t>
            </w:r>
          </w:p>
        </w:tc>
        <w:tc>
          <w:tcPr>
            <w:tcW w:w="4747" w:type="dxa"/>
            <w:tcBorders>
              <w:top w:val="single" w:sz="6" w:space="0" w:color="000000"/>
            </w:tcBorders>
          </w:tcPr>
          <w:p w14:paraId="322E26D1" w14:textId="77777777" w:rsidR="00381C22" w:rsidRPr="00F50C92" w:rsidRDefault="00381C22" w:rsidP="00A63EA5">
            <w:pPr>
              <w:pStyle w:val="TableParagraph"/>
              <w:spacing w:line="256" w:lineRule="exact"/>
              <w:ind w:left="106"/>
              <w:jc w:val="left"/>
              <w:rPr>
                <w:rFonts w:ascii="Arial" w:hAnsi="Arial" w:cs="Arial"/>
                <w:sz w:val="24"/>
                <w:szCs w:val="24"/>
              </w:rPr>
            </w:pPr>
            <w:r w:rsidRPr="00F50C92">
              <w:rPr>
                <w:rFonts w:ascii="Arial" w:hAnsi="Arial" w:cs="Arial"/>
                <w:sz w:val="24"/>
                <w:szCs w:val="24"/>
              </w:rPr>
              <w:t>40</w:t>
            </w:r>
          </w:p>
        </w:tc>
      </w:tr>
    </w:tbl>
    <w:p w14:paraId="3DEDF9C8" w14:textId="77777777" w:rsidR="00271897" w:rsidRPr="00271897" w:rsidRDefault="00271897" w:rsidP="00271897">
      <w:pPr>
        <w:rPr>
          <w:rFonts w:ascii="Arial" w:hAnsi="Arial" w:cs="Arial"/>
        </w:rPr>
      </w:pPr>
    </w:p>
    <w:p w14:paraId="6D94362F" w14:textId="77777777" w:rsidR="00271897" w:rsidRPr="00271897" w:rsidRDefault="00271897" w:rsidP="0065512F">
      <w:pPr>
        <w:numPr>
          <w:ilvl w:val="0"/>
          <w:numId w:val="29"/>
        </w:numPr>
        <w:rPr>
          <w:rFonts w:ascii="Arial" w:hAnsi="Arial" w:cs="Arial"/>
          <w:b/>
          <w:bCs/>
        </w:rPr>
      </w:pPr>
      <w:r w:rsidRPr="00271897">
        <w:rPr>
          <w:rFonts w:ascii="Arial" w:hAnsi="Arial" w:cs="Arial"/>
          <w:b/>
          <w:bCs/>
        </w:rPr>
        <w:t>What type of statistical test is most appropriate given this research question?</w:t>
      </w:r>
    </w:p>
    <w:p w14:paraId="69EFA2AE" w14:textId="77777777" w:rsidR="00271897" w:rsidRPr="007A43D4" w:rsidRDefault="00271897" w:rsidP="0065512F">
      <w:pPr>
        <w:numPr>
          <w:ilvl w:val="0"/>
          <w:numId w:val="19"/>
        </w:numPr>
        <w:rPr>
          <w:rFonts w:ascii="Arial" w:hAnsi="Arial" w:cs="Arial"/>
          <w:color w:val="00B0F0"/>
        </w:rPr>
      </w:pPr>
      <w:r w:rsidRPr="007A43D4">
        <w:rPr>
          <w:rFonts w:ascii="Arial" w:hAnsi="Arial" w:cs="Arial"/>
          <w:color w:val="00B0F0"/>
        </w:rPr>
        <w:t>Correlation</w:t>
      </w:r>
    </w:p>
    <w:p w14:paraId="2940E5EC" w14:textId="77777777" w:rsidR="00271897" w:rsidRPr="00271897" w:rsidRDefault="00271897" w:rsidP="0065512F">
      <w:pPr>
        <w:numPr>
          <w:ilvl w:val="0"/>
          <w:numId w:val="19"/>
        </w:numPr>
        <w:rPr>
          <w:rFonts w:ascii="Arial" w:hAnsi="Arial" w:cs="Arial"/>
        </w:rPr>
      </w:pPr>
      <w:r w:rsidRPr="00271897">
        <w:rPr>
          <w:rFonts w:ascii="Arial" w:hAnsi="Arial" w:cs="Arial"/>
        </w:rPr>
        <w:t>Independent samples t-test</w:t>
      </w:r>
    </w:p>
    <w:p w14:paraId="39C15A1D" w14:textId="77777777" w:rsidR="00271897" w:rsidRPr="00271897" w:rsidRDefault="00271897" w:rsidP="0065512F">
      <w:pPr>
        <w:numPr>
          <w:ilvl w:val="0"/>
          <w:numId w:val="19"/>
        </w:numPr>
        <w:rPr>
          <w:rFonts w:ascii="Arial" w:hAnsi="Arial" w:cs="Arial"/>
        </w:rPr>
      </w:pPr>
      <w:r w:rsidRPr="00271897">
        <w:rPr>
          <w:rFonts w:ascii="Arial" w:hAnsi="Arial" w:cs="Arial"/>
        </w:rPr>
        <w:t>Dependent samples t-test</w:t>
      </w:r>
    </w:p>
    <w:p w14:paraId="49AADA09" w14:textId="77777777" w:rsidR="00271897" w:rsidRPr="00271897" w:rsidRDefault="00271897" w:rsidP="0065512F">
      <w:pPr>
        <w:numPr>
          <w:ilvl w:val="0"/>
          <w:numId w:val="19"/>
        </w:numPr>
        <w:rPr>
          <w:rFonts w:ascii="Arial" w:hAnsi="Arial" w:cs="Arial"/>
        </w:rPr>
      </w:pPr>
      <w:r w:rsidRPr="00271897">
        <w:rPr>
          <w:rFonts w:ascii="Arial" w:hAnsi="Arial" w:cs="Arial"/>
        </w:rPr>
        <w:t>ANOVA</w:t>
      </w:r>
    </w:p>
    <w:p w14:paraId="3A7B5A65" w14:textId="77777777" w:rsidR="00271897" w:rsidRPr="00271897" w:rsidRDefault="00271897" w:rsidP="00271897">
      <w:pPr>
        <w:rPr>
          <w:rFonts w:ascii="Arial" w:hAnsi="Arial" w:cs="Arial"/>
          <w:b/>
          <w:bCs/>
        </w:rPr>
      </w:pPr>
    </w:p>
    <w:p w14:paraId="3CEB757E" w14:textId="77777777" w:rsidR="00271897" w:rsidRPr="00271897" w:rsidRDefault="00271897" w:rsidP="0065512F">
      <w:pPr>
        <w:numPr>
          <w:ilvl w:val="0"/>
          <w:numId w:val="29"/>
        </w:numPr>
        <w:rPr>
          <w:rFonts w:ascii="Arial" w:hAnsi="Arial" w:cs="Arial"/>
          <w:b/>
          <w:bCs/>
        </w:rPr>
      </w:pPr>
      <w:r w:rsidRPr="00271897">
        <w:rPr>
          <w:rFonts w:ascii="Arial" w:hAnsi="Arial" w:cs="Arial"/>
          <w:b/>
          <w:bCs/>
        </w:rPr>
        <w:t>What is the independent variable?</w:t>
      </w:r>
    </w:p>
    <w:p w14:paraId="30074827" w14:textId="77777777" w:rsidR="00271897" w:rsidRPr="007A43D4" w:rsidRDefault="00271897" w:rsidP="0065512F">
      <w:pPr>
        <w:numPr>
          <w:ilvl w:val="0"/>
          <w:numId w:val="20"/>
        </w:numPr>
        <w:rPr>
          <w:rFonts w:ascii="Arial" w:hAnsi="Arial" w:cs="Arial"/>
          <w:color w:val="00B0F0"/>
        </w:rPr>
      </w:pPr>
      <w:r w:rsidRPr="007A43D4">
        <w:rPr>
          <w:rFonts w:ascii="Arial" w:hAnsi="Arial" w:cs="Arial"/>
          <w:color w:val="00B0F0"/>
        </w:rPr>
        <w:t>Posttraumatic stress disorder</w:t>
      </w:r>
    </w:p>
    <w:p w14:paraId="2267D0CB" w14:textId="77777777" w:rsidR="00271897" w:rsidRPr="00271897" w:rsidRDefault="00271897" w:rsidP="0065512F">
      <w:pPr>
        <w:numPr>
          <w:ilvl w:val="0"/>
          <w:numId w:val="20"/>
        </w:numPr>
        <w:rPr>
          <w:rFonts w:ascii="Arial" w:hAnsi="Arial" w:cs="Arial"/>
        </w:rPr>
      </w:pPr>
      <w:r w:rsidRPr="00271897">
        <w:rPr>
          <w:rFonts w:ascii="Arial" w:hAnsi="Arial" w:cs="Arial"/>
        </w:rPr>
        <w:t>Happiness</w:t>
      </w:r>
    </w:p>
    <w:p w14:paraId="03C1C04F" w14:textId="77777777" w:rsidR="00271897" w:rsidRPr="00271897" w:rsidRDefault="00271897" w:rsidP="0065512F">
      <w:pPr>
        <w:numPr>
          <w:ilvl w:val="0"/>
          <w:numId w:val="20"/>
        </w:numPr>
        <w:rPr>
          <w:rFonts w:ascii="Arial" w:hAnsi="Arial" w:cs="Arial"/>
        </w:rPr>
      </w:pPr>
      <w:r w:rsidRPr="00271897">
        <w:rPr>
          <w:rFonts w:ascii="Arial" w:hAnsi="Arial" w:cs="Arial"/>
        </w:rPr>
        <w:t>Before and after the 6-week animal therapy course</w:t>
      </w:r>
    </w:p>
    <w:p w14:paraId="3AFB51E5" w14:textId="77777777" w:rsidR="00271897" w:rsidRPr="00271897" w:rsidRDefault="00271897" w:rsidP="0065512F">
      <w:pPr>
        <w:numPr>
          <w:ilvl w:val="0"/>
          <w:numId w:val="20"/>
        </w:numPr>
        <w:rPr>
          <w:rFonts w:ascii="Arial" w:hAnsi="Arial" w:cs="Arial"/>
        </w:rPr>
      </w:pPr>
      <w:r w:rsidRPr="00271897">
        <w:rPr>
          <w:rFonts w:ascii="Arial" w:hAnsi="Arial" w:cs="Arial"/>
        </w:rPr>
        <w:t>Before and after they rate a happiness scale from 1 to 100</w:t>
      </w:r>
    </w:p>
    <w:p w14:paraId="568184B3" w14:textId="77777777" w:rsidR="00271897" w:rsidRPr="00271897" w:rsidRDefault="00271897" w:rsidP="00271897">
      <w:pPr>
        <w:rPr>
          <w:rFonts w:ascii="Arial" w:hAnsi="Arial" w:cs="Arial"/>
        </w:rPr>
      </w:pPr>
    </w:p>
    <w:p w14:paraId="41CC9DF2" w14:textId="77777777" w:rsidR="00271897" w:rsidRPr="00271897" w:rsidRDefault="00271897" w:rsidP="0065512F">
      <w:pPr>
        <w:numPr>
          <w:ilvl w:val="0"/>
          <w:numId w:val="30"/>
        </w:numPr>
        <w:rPr>
          <w:rFonts w:ascii="Arial" w:hAnsi="Arial" w:cs="Arial"/>
          <w:b/>
          <w:bCs/>
        </w:rPr>
      </w:pPr>
      <w:r w:rsidRPr="00271897">
        <w:rPr>
          <w:rFonts w:ascii="Arial" w:hAnsi="Arial" w:cs="Arial"/>
          <w:b/>
          <w:bCs/>
        </w:rPr>
        <w:t>What is the dependent variable?</w:t>
      </w:r>
    </w:p>
    <w:p w14:paraId="61D41B5D" w14:textId="77777777" w:rsidR="00271897" w:rsidRPr="007A43D4" w:rsidRDefault="00271897" w:rsidP="0065512F">
      <w:pPr>
        <w:numPr>
          <w:ilvl w:val="0"/>
          <w:numId w:val="21"/>
        </w:numPr>
        <w:rPr>
          <w:rFonts w:ascii="Arial" w:hAnsi="Arial" w:cs="Arial"/>
        </w:rPr>
      </w:pPr>
      <w:r w:rsidRPr="007A43D4">
        <w:rPr>
          <w:rFonts w:ascii="Arial" w:hAnsi="Arial" w:cs="Arial"/>
        </w:rPr>
        <w:t>Posttraumatic stress disorder</w:t>
      </w:r>
    </w:p>
    <w:p w14:paraId="212A9F72" w14:textId="77777777" w:rsidR="00271897" w:rsidRPr="007A43D4" w:rsidRDefault="00271897" w:rsidP="0065512F">
      <w:pPr>
        <w:numPr>
          <w:ilvl w:val="0"/>
          <w:numId w:val="21"/>
        </w:numPr>
        <w:rPr>
          <w:rFonts w:ascii="Arial" w:hAnsi="Arial" w:cs="Arial"/>
          <w:color w:val="00B0F0"/>
        </w:rPr>
      </w:pPr>
      <w:r w:rsidRPr="007A43D4">
        <w:rPr>
          <w:rFonts w:ascii="Arial" w:hAnsi="Arial" w:cs="Arial"/>
          <w:color w:val="00B0F0"/>
        </w:rPr>
        <w:t>Happiness</w:t>
      </w:r>
    </w:p>
    <w:p w14:paraId="7B339806" w14:textId="77777777" w:rsidR="00271897" w:rsidRPr="00271897" w:rsidRDefault="00271897" w:rsidP="0065512F">
      <w:pPr>
        <w:numPr>
          <w:ilvl w:val="0"/>
          <w:numId w:val="21"/>
        </w:numPr>
        <w:rPr>
          <w:rFonts w:ascii="Arial" w:hAnsi="Arial" w:cs="Arial"/>
        </w:rPr>
      </w:pPr>
      <w:r w:rsidRPr="00271897">
        <w:rPr>
          <w:rFonts w:ascii="Arial" w:hAnsi="Arial" w:cs="Arial"/>
        </w:rPr>
        <w:t>Before and after the 6-week animal therapy course</w:t>
      </w:r>
    </w:p>
    <w:p w14:paraId="055C268E" w14:textId="77777777" w:rsidR="00271897" w:rsidRPr="00271897" w:rsidRDefault="00271897" w:rsidP="0065512F">
      <w:pPr>
        <w:numPr>
          <w:ilvl w:val="0"/>
          <w:numId w:val="21"/>
        </w:numPr>
        <w:rPr>
          <w:rFonts w:ascii="Arial" w:hAnsi="Arial" w:cs="Arial"/>
        </w:rPr>
      </w:pPr>
      <w:r w:rsidRPr="00271897">
        <w:rPr>
          <w:rFonts w:ascii="Arial" w:hAnsi="Arial" w:cs="Arial"/>
        </w:rPr>
        <w:t>Before and after they rate a happiness scale from 1 to 100</w:t>
      </w:r>
    </w:p>
    <w:p w14:paraId="3B3FB92D" w14:textId="77777777" w:rsidR="00271897" w:rsidRPr="00271897" w:rsidRDefault="00271897" w:rsidP="00271897">
      <w:pPr>
        <w:rPr>
          <w:rFonts w:ascii="Arial" w:hAnsi="Arial" w:cs="Arial"/>
        </w:rPr>
      </w:pPr>
    </w:p>
    <w:p w14:paraId="2E76A5AC" w14:textId="77777777" w:rsidR="00381C22" w:rsidRPr="00F50C92" w:rsidRDefault="00381C22">
      <w:pPr>
        <w:spacing w:after="160" w:line="259" w:lineRule="auto"/>
        <w:rPr>
          <w:rFonts w:ascii="Arial" w:eastAsiaTheme="minorHAnsi" w:hAnsi="Arial" w:cs="Arial"/>
        </w:rPr>
      </w:pPr>
      <w:r w:rsidRPr="00F50C92">
        <w:rPr>
          <w:rFonts w:ascii="Arial" w:hAnsi="Arial" w:cs="Arial"/>
        </w:rPr>
        <w:br w:type="page"/>
      </w:r>
    </w:p>
    <w:p w14:paraId="7FC671E1" w14:textId="43B8F759" w:rsidR="00271897" w:rsidRPr="00F50C92" w:rsidRDefault="00271897" w:rsidP="001371EF">
      <w:pPr>
        <w:rPr>
          <w:rFonts w:ascii="Arial" w:hAnsi="Arial" w:cs="Arial"/>
          <w:b/>
          <w:bCs/>
        </w:rPr>
      </w:pPr>
      <w:r w:rsidRPr="00F50C92">
        <w:rPr>
          <w:rFonts w:ascii="Arial" w:hAnsi="Arial" w:cs="Arial"/>
          <w:b/>
          <w:bCs/>
        </w:rPr>
        <w:t xml:space="preserve">Use inferential statistics and calculate the test statistic. </w:t>
      </w:r>
      <w:r w:rsidR="00721AA3">
        <w:rPr>
          <w:rFonts w:ascii="Arial" w:hAnsi="Arial" w:cs="Arial"/>
          <w:b/>
          <w:bCs/>
        </w:rPr>
        <w:t xml:space="preserve">You must </w:t>
      </w:r>
      <w:r w:rsidRPr="00F50C92">
        <w:rPr>
          <w:rFonts w:ascii="Arial" w:hAnsi="Arial" w:cs="Arial"/>
          <w:b/>
          <w:bCs/>
        </w:rPr>
        <w:t xml:space="preserve">show </w:t>
      </w:r>
      <w:r w:rsidRPr="00F50C92">
        <w:rPr>
          <w:rFonts w:ascii="Arial" w:hAnsi="Arial" w:cs="Arial"/>
          <w:b/>
          <w:bCs/>
          <w:u w:val="thick"/>
        </w:rPr>
        <w:t>ALL</w:t>
      </w:r>
      <w:r w:rsidRPr="00F50C92">
        <w:rPr>
          <w:rFonts w:ascii="Arial" w:hAnsi="Arial" w:cs="Arial"/>
          <w:b/>
          <w:bCs/>
        </w:rPr>
        <w:t xml:space="preserve"> of your work below (and on the next page there is space) or show your work on a separate sheet of paper(s).</w:t>
      </w:r>
    </w:p>
    <w:p w14:paraId="1C501B9C" w14:textId="77777777" w:rsidR="00381C22" w:rsidRDefault="00381C22" w:rsidP="00381C22">
      <w:pPr>
        <w:rPr>
          <w:rFonts w:ascii="Arial" w:hAnsi="Arial" w:cs="Arial"/>
          <w:b/>
          <w:bCs/>
        </w:rPr>
      </w:pP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8"/>
        <w:gridCol w:w="3653"/>
        <w:gridCol w:w="4747"/>
        <w:gridCol w:w="4747"/>
        <w:gridCol w:w="4747"/>
      </w:tblGrid>
      <w:tr w:rsidR="00C17402" w:rsidRPr="00F50C92" w14:paraId="08911259" w14:textId="30A22D15" w:rsidTr="00C17402">
        <w:trPr>
          <w:trHeight w:val="531"/>
        </w:trPr>
        <w:tc>
          <w:tcPr>
            <w:tcW w:w="618" w:type="dxa"/>
          </w:tcPr>
          <w:p w14:paraId="7502A497" w14:textId="77777777" w:rsidR="00C17402" w:rsidRPr="00F50C92" w:rsidRDefault="00C17402" w:rsidP="00C933F7">
            <w:pPr>
              <w:pStyle w:val="TableParagraph"/>
              <w:jc w:val="left"/>
              <w:rPr>
                <w:rFonts w:ascii="Arial" w:hAnsi="Arial" w:cs="Arial"/>
                <w:sz w:val="24"/>
                <w:szCs w:val="24"/>
              </w:rPr>
            </w:pPr>
          </w:p>
        </w:tc>
        <w:tc>
          <w:tcPr>
            <w:tcW w:w="3653" w:type="dxa"/>
          </w:tcPr>
          <w:p w14:paraId="01713DFA" w14:textId="77777777" w:rsidR="00C17402" w:rsidRPr="00F50C92" w:rsidRDefault="00C17402" w:rsidP="00C933F7">
            <w:pPr>
              <w:pStyle w:val="TableParagraph"/>
              <w:spacing w:line="267" w:lineRule="exact"/>
              <w:ind w:left="110"/>
              <w:jc w:val="left"/>
              <w:rPr>
                <w:rFonts w:ascii="Arial" w:hAnsi="Arial" w:cs="Arial"/>
                <w:sz w:val="24"/>
                <w:szCs w:val="24"/>
              </w:rPr>
            </w:pPr>
            <w:r w:rsidRPr="00F50C92">
              <w:rPr>
                <w:rFonts w:ascii="Arial" w:hAnsi="Arial" w:cs="Arial"/>
                <w:sz w:val="24"/>
                <w:szCs w:val="24"/>
              </w:rPr>
              <w:t>Happiness score before the 6-</w:t>
            </w:r>
          </w:p>
          <w:p w14:paraId="706362E1" w14:textId="77777777" w:rsidR="00C17402" w:rsidRPr="00F50C92" w:rsidRDefault="00C17402" w:rsidP="00C933F7">
            <w:pPr>
              <w:pStyle w:val="TableParagraph"/>
              <w:spacing w:line="265" w:lineRule="exact"/>
              <w:ind w:left="110"/>
              <w:jc w:val="left"/>
              <w:rPr>
                <w:rFonts w:ascii="Arial" w:hAnsi="Arial" w:cs="Arial"/>
                <w:sz w:val="24"/>
                <w:szCs w:val="24"/>
              </w:rPr>
            </w:pPr>
            <w:r w:rsidRPr="00F50C92">
              <w:rPr>
                <w:rFonts w:ascii="Arial" w:hAnsi="Arial" w:cs="Arial"/>
                <w:sz w:val="24"/>
                <w:szCs w:val="24"/>
              </w:rPr>
              <w:t>week animal therapy course</w:t>
            </w:r>
          </w:p>
        </w:tc>
        <w:tc>
          <w:tcPr>
            <w:tcW w:w="4747" w:type="dxa"/>
          </w:tcPr>
          <w:p w14:paraId="2FD54162" w14:textId="77777777" w:rsidR="00C17402" w:rsidRPr="00F50C92" w:rsidRDefault="00C17402" w:rsidP="00C933F7">
            <w:pPr>
              <w:pStyle w:val="TableParagraph"/>
              <w:spacing w:line="267" w:lineRule="exact"/>
              <w:ind w:left="106"/>
              <w:jc w:val="left"/>
              <w:rPr>
                <w:rFonts w:ascii="Arial" w:hAnsi="Arial" w:cs="Arial"/>
                <w:sz w:val="24"/>
                <w:szCs w:val="24"/>
              </w:rPr>
            </w:pPr>
            <w:r w:rsidRPr="00F50C92">
              <w:rPr>
                <w:rFonts w:ascii="Arial" w:hAnsi="Arial" w:cs="Arial"/>
                <w:sz w:val="24"/>
                <w:szCs w:val="24"/>
              </w:rPr>
              <w:t>Happiness score after the 6-week animal</w:t>
            </w:r>
          </w:p>
          <w:p w14:paraId="233A2458" w14:textId="77777777" w:rsidR="00C17402" w:rsidRPr="00F50C92" w:rsidRDefault="00C17402" w:rsidP="00C933F7">
            <w:pPr>
              <w:pStyle w:val="TableParagraph"/>
              <w:spacing w:line="265" w:lineRule="exact"/>
              <w:ind w:left="106"/>
              <w:jc w:val="left"/>
              <w:rPr>
                <w:rFonts w:ascii="Arial" w:hAnsi="Arial" w:cs="Arial"/>
                <w:sz w:val="24"/>
                <w:szCs w:val="24"/>
              </w:rPr>
            </w:pPr>
            <w:r w:rsidRPr="00F50C92">
              <w:rPr>
                <w:rFonts w:ascii="Arial" w:hAnsi="Arial" w:cs="Arial"/>
                <w:sz w:val="24"/>
                <w:szCs w:val="24"/>
              </w:rPr>
              <w:t>therapy course</w:t>
            </w:r>
          </w:p>
        </w:tc>
        <w:tc>
          <w:tcPr>
            <w:tcW w:w="4747" w:type="dxa"/>
          </w:tcPr>
          <w:p w14:paraId="58A84CB4" w14:textId="2BA85B6B" w:rsidR="00C17402" w:rsidRPr="00F50C92" w:rsidRDefault="00C17402" w:rsidP="00C933F7">
            <w:pPr>
              <w:pStyle w:val="TableParagraph"/>
              <w:spacing w:line="267" w:lineRule="exact"/>
              <w:ind w:left="106"/>
              <w:jc w:val="left"/>
              <w:rPr>
                <w:rFonts w:ascii="Arial" w:hAnsi="Arial" w:cs="Arial"/>
                <w:sz w:val="24"/>
                <w:szCs w:val="24"/>
              </w:rPr>
            </w:pPr>
            <w:r>
              <w:rPr>
                <w:rFonts w:ascii="Arial" w:hAnsi="Arial" w:cs="Arial"/>
                <w:sz w:val="24"/>
                <w:szCs w:val="24"/>
              </w:rPr>
              <w:t>Difference (D)</w:t>
            </w:r>
          </w:p>
        </w:tc>
        <w:tc>
          <w:tcPr>
            <w:tcW w:w="4747" w:type="dxa"/>
          </w:tcPr>
          <w:p w14:paraId="4B937992" w14:textId="67D3D09B" w:rsidR="00C17402" w:rsidRPr="00C17402" w:rsidRDefault="00C17402" w:rsidP="00C933F7">
            <w:pPr>
              <w:pStyle w:val="TableParagraph"/>
              <w:spacing w:line="267" w:lineRule="exact"/>
              <w:ind w:left="106"/>
              <w:jc w:val="left"/>
              <w:rPr>
                <w:rFonts w:ascii="Arial" w:hAnsi="Arial" w:cs="Arial"/>
                <w:sz w:val="24"/>
                <w:szCs w:val="24"/>
              </w:rPr>
            </w:pPr>
            <w:r>
              <w:rPr>
                <w:rFonts w:ascii="Arial" w:hAnsi="Arial" w:cs="Arial"/>
                <w:sz w:val="24"/>
                <w:szCs w:val="24"/>
              </w:rPr>
              <w:t xml:space="preserve"> Difference squared (D</w:t>
            </w:r>
            <w:r>
              <w:rPr>
                <w:rFonts w:ascii="Arial" w:hAnsi="Arial" w:cs="Arial"/>
                <w:sz w:val="24"/>
                <w:szCs w:val="24"/>
                <w:vertAlign w:val="superscript"/>
              </w:rPr>
              <w:t>2</w:t>
            </w:r>
            <w:r>
              <w:rPr>
                <w:rFonts w:ascii="Arial" w:hAnsi="Arial" w:cs="Arial"/>
                <w:sz w:val="24"/>
                <w:szCs w:val="24"/>
              </w:rPr>
              <w:t>)</w:t>
            </w:r>
          </w:p>
        </w:tc>
      </w:tr>
      <w:tr w:rsidR="00C17402" w:rsidRPr="00F50C92" w14:paraId="150B363E" w14:textId="73ABAA41" w:rsidTr="00C17402">
        <w:trPr>
          <w:trHeight w:val="267"/>
        </w:trPr>
        <w:tc>
          <w:tcPr>
            <w:tcW w:w="618" w:type="dxa"/>
          </w:tcPr>
          <w:p w14:paraId="407993A9" w14:textId="77777777" w:rsidR="00C17402" w:rsidRPr="00F50C92" w:rsidRDefault="00C17402" w:rsidP="00C933F7">
            <w:pPr>
              <w:pStyle w:val="TableParagraph"/>
              <w:spacing w:line="258" w:lineRule="exact"/>
              <w:ind w:left="110"/>
              <w:jc w:val="left"/>
              <w:rPr>
                <w:rFonts w:ascii="Arial" w:hAnsi="Arial" w:cs="Arial"/>
                <w:sz w:val="24"/>
                <w:szCs w:val="24"/>
              </w:rPr>
            </w:pPr>
            <w:r w:rsidRPr="00F50C92">
              <w:rPr>
                <w:rFonts w:ascii="Arial" w:hAnsi="Arial" w:cs="Arial"/>
                <w:sz w:val="24"/>
                <w:szCs w:val="24"/>
              </w:rPr>
              <w:t>1</w:t>
            </w:r>
          </w:p>
        </w:tc>
        <w:tc>
          <w:tcPr>
            <w:tcW w:w="3653" w:type="dxa"/>
          </w:tcPr>
          <w:p w14:paraId="13227E22" w14:textId="77777777" w:rsidR="00C17402" w:rsidRPr="00F50C92" w:rsidRDefault="00C17402" w:rsidP="00C933F7">
            <w:pPr>
              <w:pStyle w:val="TableParagraph"/>
              <w:spacing w:line="258" w:lineRule="exact"/>
              <w:ind w:left="110"/>
              <w:jc w:val="left"/>
              <w:rPr>
                <w:rFonts w:ascii="Arial" w:hAnsi="Arial" w:cs="Arial"/>
                <w:sz w:val="24"/>
                <w:szCs w:val="24"/>
              </w:rPr>
            </w:pPr>
            <w:r w:rsidRPr="00F50C92">
              <w:rPr>
                <w:rFonts w:ascii="Arial" w:hAnsi="Arial" w:cs="Arial"/>
                <w:sz w:val="24"/>
                <w:szCs w:val="24"/>
              </w:rPr>
              <w:t>10</w:t>
            </w:r>
          </w:p>
        </w:tc>
        <w:tc>
          <w:tcPr>
            <w:tcW w:w="4747" w:type="dxa"/>
          </w:tcPr>
          <w:p w14:paraId="2D4D999F" w14:textId="77777777" w:rsidR="00C17402" w:rsidRPr="00F50C92" w:rsidRDefault="00C17402" w:rsidP="00C933F7">
            <w:pPr>
              <w:pStyle w:val="TableParagraph"/>
              <w:spacing w:line="258" w:lineRule="exact"/>
              <w:ind w:left="106"/>
              <w:jc w:val="left"/>
              <w:rPr>
                <w:rFonts w:ascii="Arial" w:hAnsi="Arial" w:cs="Arial"/>
                <w:sz w:val="24"/>
                <w:szCs w:val="24"/>
              </w:rPr>
            </w:pPr>
            <w:r w:rsidRPr="00F50C92">
              <w:rPr>
                <w:rFonts w:ascii="Arial" w:hAnsi="Arial" w:cs="Arial"/>
                <w:sz w:val="24"/>
                <w:szCs w:val="24"/>
              </w:rPr>
              <w:t>30</w:t>
            </w:r>
          </w:p>
        </w:tc>
        <w:tc>
          <w:tcPr>
            <w:tcW w:w="4747" w:type="dxa"/>
          </w:tcPr>
          <w:p w14:paraId="1BAF861D" w14:textId="43F6A92B" w:rsidR="00C17402" w:rsidRPr="00F50C92" w:rsidRDefault="00C17402" w:rsidP="00C933F7">
            <w:pPr>
              <w:pStyle w:val="TableParagraph"/>
              <w:spacing w:line="258" w:lineRule="exact"/>
              <w:ind w:left="106"/>
              <w:jc w:val="left"/>
              <w:rPr>
                <w:rFonts w:ascii="Arial" w:hAnsi="Arial" w:cs="Arial"/>
                <w:sz w:val="24"/>
                <w:szCs w:val="24"/>
              </w:rPr>
            </w:pPr>
            <w:r>
              <w:rPr>
                <w:rFonts w:ascii="Arial" w:hAnsi="Arial" w:cs="Arial"/>
                <w:sz w:val="24"/>
                <w:szCs w:val="24"/>
              </w:rPr>
              <w:t>20</w:t>
            </w:r>
          </w:p>
        </w:tc>
        <w:tc>
          <w:tcPr>
            <w:tcW w:w="4747" w:type="dxa"/>
          </w:tcPr>
          <w:p w14:paraId="37B8BBCF" w14:textId="4A871DED" w:rsidR="00C17402" w:rsidRPr="00F50C92" w:rsidRDefault="00C17402" w:rsidP="00C933F7">
            <w:pPr>
              <w:pStyle w:val="TableParagraph"/>
              <w:spacing w:line="258" w:lineRule="exact"/>
              <w:ind w:left="106"/>
              <w:jc w:val="left"/>
              <w:rPr>
                <w:rFonts w:ascii="Arial" w:hAnsi="Arial" w:cs="Arial"/>
                <w:sz w:val="24"/>
                <w:szCs w:val="24"/>
              </w:rPr>
            </w:pPr>
            <w:r>
              <w:rPr>
                <w:rFonts w:ascii="Arial" w:hAnsi="Arial" w:cs="Arial"/>
                <w:sz w:val="24"/>
                <w:szCs w:val="24"/>
              </w:rPr>
              <w:t>400</w:t>
            </w:r>
          </w:p>
        </w:tc>
      </w:tr>
      <w:tr w:rsidR="00C17402" w:rsidRPr="00F50C92" w14:paraId="20E6D48B" w14:textId="4509D3A8" w:rsidTr="00C17402">
        <w:trPr>
          <w:trHeight w:val="260"/>
        </w:trPr>
        <w:tc>
          <w:tcPr>
            <w:tcW w:w="618" w:type="dxa"/>
            <w:tcBorders>
              <w:bottom w:val="single" w:sz="6" w:space="0" w:color="000000"/>
            </w:tcBorders>
          </w:tcPr>
          <w:p w14:paraId="6A2C94F4" w14:textId="77777777" w:rsidR="00C17402" w:rsidRPr="00F50C92" w:rsidRDefault="00C17402" w:rsidP="00C933F7">
            <w:pPr>
              <w:pStyle w:val="TableParagraph"/>
              <w:spacing w:line="251" w:lineRule="exact"/>
              <w:ind w:left="110"/>
              <w:jc w:val="left"/>
              <w:rPr>
                <w:rFonts w:ascii="Arial" w:hAnsi="Arial" w:cs="Arial"/>
                <w:sz w:val="24"/>
                <w:szCs w:val="24"/>
              </w:rPr>
            </w:pPr>
            <w:r w:rsidRPr="00F50C92">
              <w:rPr>
                <w:rFonts w:ascii="Arial" w:hAnsi="Arial" w:cs="Arial"/>
                <w:sz w:val="24"/>
                <w:szCs w:val="24"/>
              </w:rPr>
              <w:t>2</w:t>
            </w:r>
          </w:p>
        </w:tc>
        <w:tc>
          <w:tcPr>
            <w:tcW w:w="3653" w:type="dxa"/>
            <w:tcBorders>
              <w:bottom w:val="single" w:sz="6" w:space="0" w:color="000000"/>
            </w:tcBorders>
          </w:tcPr>
          <w:p w14:paraId="4B5B49D4" w14:textId="77777777" w:rsidR="00C17402" w:rsidRPr="00F50C92" w:rsidRDefault="00C17402" w:rsidP="00C933F7">
            <w:pPr>
              <w:pStyle w:val="TableParagraph"/>
              <w:spacing w:line="251" w:lineRule="exact"/>
              <w:ind w:left="110"/>
              <w:jc w:val="left"/>
              <w:rPr>
                <w:rFonts w:ascii="Arial" w:hAnsi="Arial" w:cs="Arial"/>
                <w:sz w:val="24"/>
                <w:szCs w:val="24"/>
              </w:rPr>
            </w:pPr>
            <w:r w:rsidRPr="00F50C92">
              <w:rPr>
                <w:rFonts w:ascii="Arial" w:hAnsi="Arial" w:cs="Arial"/>
                <w:sz w:val="24"/>
                <w:szCs w:val="24"/>
              </w:rPr>
              <w:t>30</w:t>
            </w:r>
          </w:p>
        </w:tc>
        <w:tc>
          <w:tcPr>
            <w:tcW w:w="4747" w:type="dxa"/>
            <w:tcBorders>
              <w:bottom w:val="single" w:sz="6" w:space="0" w:color="000000"/>
            </w:tcBorders>
          </w:tcPr>
          <w:p w14:paraId="082C2728" w14:textId="77777777" w:rsidR="00C17402" w:rsidRPr="00F50C92" w:rsidRDefault="00C17402" w:rsidP="00C933F7">
            <w:pPr>
              <w:pStyle w:val="TableParagraph"/>
              <w:spacing w:line="251" w:lineRule="exact"/>
              <w:ind w:left="106"/>
              <w:jc w:val="left"/>
              <w:rPr>
                <w:rFonts w:ascii="Arial" w:hAnsi="Arial" w:cs="Arial"/>
                <w:sz w:val="24"/>
                <w:szCs w:val="24"/>
              </w:rPr>
            </w:pPr>
            <w:r w:rsidRPr="00F50C92">
              <w:rPr>
                <w:rFonts w:ascii="Arial" w:hAnsi="Arial" w:cs="Arial"/>
                <w:sz w:val="24"/>
                <w:szCs w:val="24"/>
              </w:rPr>
              <w:t>45</w:t>
            </w:r>
          </w:p>
        </w:tc>
        <w:tc>
          <w:tcPr>
            <w:tcW w:w="4747" w:type="dxa"/>
            <w:tcBorders>
              <w:bottom w:val="single" w:sz="6" w:space="0" w:color="000000"/>
            </w:tcBorders>
          </w:tcPr>
          <w:p w14:paraId="2509BD9B" w14:textId="68C4AECF" w:rsidR="00C17402" w:rsidRPr="00F50C92" w:rsidRDefault="00C17402" w:rsidP="00C933F7">
            <w:pPr>
              <w:pStyle w:val="TableParagraph"/>
              <w:spacing w:line="251" w:lineRule="exact"/>
              <w:ind w:left="106"/>
              <w:jc w:val="left"/>
              <w:rPr>
                <w:rFonts w:ascii="Arial" w:hAnsi="Arial" w:cs="Arial"/>
                <w:sz w:val="24"/>
                <w:szCs w:val="24"/>
              </w:rPr>
            </w:pPr>
            <w:r>
              <w:rPr>
                <w:rFonts w:ascii="Arial" w:hAnsi="Arial" w:cs="Arial"/>
                <w:sz w:val="24"/>
                <w:szCs w:val="24"/>
              </w:rPr>
              <w:t>15</w:t>
            </w:r>
          </w:p>
        </w:tc>
        <w:tc>
          <w:tcPr>
            <w:tcW w:w="4747" w:type="dxa"/>
            <w:tcBorders>
              <w:bottom w:val="single" w:sz="6" w:space="0" w:color="000000"/>
            </w:tcBorders>
          </w:tcPr>
          <w:p w14:paraId="01BBBA87" w14:textId="3C93F972" w:rsidR="00C17402" w:rsidRPr="00F50C92" w:rsidRDefault="00C17402" w:rsidP="00C933F7">
            <w:pPr>
              <w:pStyle w:val="TableParagraph"/>
              <w:spacing w:line="251" w:lineRule="exact"/>
              <w:ind w:left="106"/>
              <w:jc w:val="left"/>
              <w:rPr>
                <w:rFonts w:ascii="Arial" w:hAnsi="Arial" w:cs="Arial"/>
                <w:sz w:val="24"/>
                <w:szCs w:val="24"/>
              </w:rPr>
            </w:pPr>
            <w:r>
              <w:rPr>
                <w:rFonts w:ascii="Arial" w:hAnsi="Arial" w:cs="Arial"/>
                <w:sz w:val="24"/>
                <w:szCs w:val="24"/>
              </w:rPr>
              <w:t>225</w:t>
            </w:r>
          </w:p>
        </w:tc>
      </w:tr>
      <w:tr w:rsidR="00C17402" w:rsidRPr="00F50C92" w14:paraId="43FB7AA2" w14:textId="19EF9101" w:rsidTr="00C17402">
        <w:trPr>
          <w:trHeight w:val="265"/>
        </w:trPr>
        <w:tc>
          <w:tcPr>
            <w:tcW w:w="618" w:type="dxa"/>
            <w:tcBorders>
              <w:top w:val="single" w:sz="6" w:space="0" w:color="000000"/>
              <w:bottom w:val="single" w:sz="6" w:space="0" w:color="000000"/>
            </w:tcBorders>
          </w:tcPr>
          <w:p w14:paraId="52749603" w14:textId="77777777" w:rsidR="00C17402" w:rsidRPr="00F50C92" w:rsidRDefault="00C17402" w:rsidP="00C933F7">
            <w:pPr>
              <w:pStyle w:val="TableParagraph"/>
              <w:spacing w:line="256" w:lineRule="exact"/>
              <w:ind w:left="110"/>
              <w:jc w:val="left"/>
              <w:rPr>
                <w:rFonts w:ascii="Arial" w:hAnsi="Arial" w:cs="Arial"/>
                <w:sz w:val="24"/>
                <w:szCs w:val="24"/>
              </w:rPr>
            </w:pPr>
            <w:r w:rsidRPr="00F50C92">
              <w:rPr>
                <w:rFonts w:ascii="Arial" w:hAnsi="Arial" w:cs="Arial"/>
                <w:sz w:val="24"/>
                <w:szCs w:val="24"/>
              </w:rPr>
              <w:t>3</w:t>
            </w:r>
          </w:p>
        </w:tc>
        <w:tc>
          <w:tcPr>
            <w:tcW w:w="3653" w:type="dxa"/>
            <w:tcBorders>
              <w:top w:val="single" w:sz="6" w:space="0" w:color="000000"/>
              <w:bottom w:val="single" w:sz="6" w:space="0" w:color="000000"/>
            </w:tcBorders>
          </w:tcPr>
          <w:p w14:paraId="5DABCFCC" w14:textId="77777777" w:rsidR="00C17402" w:rsidRPr="00F50C92" w:rsidRDefault="00C17402" w:rsidP="00C933F7">
            <w:pPr>
              <w:pStyle w:val="TableParagraph"/>
              <w:spacing w:line="256" w:lineRule="exact"/>
              <w:ind w:left="110"/>
              <w:jc w:val="left"/>
              <w:rPr>
                <w:rFonts w:ascii="Arial" w:hAnsi="Arial" w:cs="Arial"/>
                <w:sz w:val="24"/>
                <w:szCs w:val="24"/>
              </w:rPr>
            </w:pPr>
            <w:r w:rsidRPr="00F50C92">
              <w:rPr>
                <w:rFonts w:ascii="Arial" w:hAnsi="Arial" w:cs="Arial"/>
                <w:sz w:val="24"/>
                <w:szCs w:val="24"/>
              </w:rPr>
              <w:t>25</w:t>
            </w:r>
          </w:p>
        </w:tc>
        <w:tc>
          <w:tcPr>
            <w:tcW w:w="4747" w:type="dxa"/>
            <w:tcBorders>
              <w:top w:val="single" w:sz="6" w:space="0" w:color="000000"/>
              <w:bottom w:val="single" w:sz="6" w:space="0" w:color="000000"/>
            </w:tcBorders>
          </w:tcPr>
          <w:p w14:paraId="234FB5BB" w14:textId="77777777" w:rsidR="00C17402" w:rsidRPr="00F50C92" w:rsidRDefault="00C17402" w:rsidP="00C933F7">
            <w:pPr>
              <w:pStyle w:val="TableParagraph"/>
              <w:spacing w:line="256" w:lineRule="exact"/>
              <w:ind w:left="106"/>
              <w:jc w:val="left"/>
              <w:rPr>
                <w:rFonts w:ascii="Arial" w:hAnsi="Arial" w:cs="Arial"/>
                <w:sz w:val="24"/>
                <w:szCs w:val="24"/>
              </w:rPr>
            </w:pPr>
            <w:r w:rsidRPr="00F50C92">
              <w:rPr>
                <w:rFonts w:ascii="Arial" w:hAnsi="Arial" w:cs="Arial"/>
                <w:sz w:val="24"/>
                <w:szCs w:val="24"/>
              </w:rPr>
              <w:t>40</w:t>
            </w:r>
          </w:p>
        </w:tc>
        <w:tc>
          <w:tcPr>
            <w:tcW w:w="4747" w:type="dxa"/>
            <w:tcBorders>
              <w:top w:val="single" w:sz="6" w:space="0" w:color="000000"/>
              <w:bottom w:val="single" w:sz="6" w:space="0" w:color="000000"/>
            </w:tcBorders>
          </w:tcPr>
          <w:p w14:paraId="169AA38B" w14:textId="5C733362" w:rsidR="00C17402" w:rsidRPr="00F50C92" w:rsidRDefault="00C17402" w:rsidP="00C933F7">
            <w:pPr>
              <w:pStyle w:val="TableParagraph"/>
              <w:spacing w:line="256" w:lineRule="exact"/>
              <w:ind w:left="106"/>
              <w:jc w:val="left"/>
              <w:rPr>
                <w:rFonts w:ascii="Arial" w:hAnsi="Arial" w:cs="Arial"/>
                <w:sz w:val="24"/>
                <w:szCs w:val="24"/>
              </w:rPr>
            </w:pPr>
            <w:r>
              <w:rPr>
                <w:rFonts w:ascii="Arial" w:hAnsi="Arial" w:cs="Arial"/>
                <w:sz w:val="24"/>
                <w:szCs w:val="24"/>
              </w:rPr>
              <w:t>15</w:t>
            </w:r>
          </w:p>
        </w:tc>
        <w:tc>
          <w:tcPr>
            <w:tcW w:w="4747" w:type="dxa"/>
            <w:tcBorders>
              <w:top w:val="single" w:sz="6" w:space="0" w:color="000000"/>
              <w:bottom w:val="single" w:sz="6" w:space="0" w:color="000000"/>
            </w:tcBorders>
          </w:tcPr>
          <w:p w14:paraId="4580BD40" w14:textId="13D556EB" w:rsidR="00C17402" w:rsidRPr="00F50C92" w:rsidRDefault="00C17402" w:rsidP="00C933F7">
            <w:pPr>
              <w:pStyle w:val="TableParagraph"/>
              <w:spacing w:line="256" w:lineRule="exact"/>
              <w:ind w:left="106"/>
              <w:jc w:val="left"/>
              <w:rPr>
                <w:rFonts w:ascii="Arial" w:hAnsi="Arial" w:cs="Arial"/>
                <w:sz w:val="24"/>
                <w:szCs w:val="24"/>
              </w:rPr>
            </w:pPr>
            <w:r>
              <w:rPr>
                <w:rFonts w:ascii="Arial" w:hAnsi="Arial" w:cs="Arial"/>
                <w:sz w:val="24"/>
                <w:szCs w:val="24"/>
              </w:rPr>
              <w:t>225</w:t>
            </w:r>
          </w:p>
        </w:tc>
      </w:tr>
      <w:tr w:rsidR="00C17402" w:rsidRPr="00F50C92" w14:paraId="7EFEEF11" w14:textId="77777777" w:rsidTr="00C17402">
        <w:trPr>
          <w:trHeight w:val="265"/>
        </w:trPr>
        <w:tc>
          <w:tcPr>
            <w:tcW w:w="618" w:type="dxa"/>
            <w:tcBorders>
              <w:top w:val="single" w:sz="6" w:space="0" w:color="000000"/>
            </w:tcBorders>
          </w:tcPr>
          <w:p w14:paraId="4DC2574D" w14:textId="77777777" w:rsidR="00C17402" w:rsidRPr="00F50C92" w:rsidRDefault="00C17402" w:rsidP="00C933F7">
            <w:pPr>
              <w:pStyle w:val="TableParagraph"/>
              <w:spacing w:line="256" w:lineRule="exact"/>
              <w:ind w:left="110"/>
              <w:jc w:val="left"/>
              <w:rPr>
                <w:rFonts w:ascii="Arial" w:hAnsi="Arial" w:cs="Arial"/>
                <w:sz w:val="24"/>
                <w:szCs w:val="24"/>
              </w:rPr>
            </w:pPr>
          </w:p>
        </w:tc>
        <w:tc>
          <w:tcPr>
            <w:tcW w:w="3653" w:type="dxa"/>
            <w:tcBorders>
              <w:top w:val="single" w:sz="6" w:space="0" w:color="000000"/>
            </w:tcBorders>
          </w:tcPr>
          <w:p w14:paraId="339C10CC" w14:textId="77777777" w:rsidR="00C17402" w:rsidRPr="00F50C92" w:rsidRDefault="00C17402" w:rsidP="00C933F7">
            <w:pPr>
              <w:pStyle w:val="TableParagraph"/>
              <w:spacing w:line="256" w:lineRule="exact"/>
              <w:ind w:left="110"/>
              <w:jc w:val="left"/>
              <w:rPr>
                <w:rFonts w:ascii="Arial" w:hAnsi="Arial" w:cs="Arial"/>
                <w:sz w:val="24"/>
                <w:szCs w:val="24"/>
              </w:rPr>
            </w:pPr>
          </w:p>
        </w:tc>
        <w:tc>
          <w:tcPr>
            <w:tcW w:w="4747" w:type="dxa"/>
            <w:tcBorders>
              <w:top w:val="single" w:sz="6" w:space="0" w:color="000000"/>
            </w:tcBorders>
          </w:tcPr>
          <w:p w14:paraId="053D2433" w14:textId="77777777" w:rsidR="00C17402" w:rsidRPr="00F50C92" w:rsidRDefault="00C17402" w:rsidP="00C933F7">
            <w:pPr>
              <w:pStyle w:val="TableParagraph"/>
              <w:spacing w:line="256" w:lineRule="exact"/>
              <w:ind w:left="106"/>
              <w:jc w:val="left"/>
              <w:rPr>
                <w:rFonts w:ascii="Arial" w:hAnsi="Arial" w:cs="Arial"/>
                <w:sz w:val="24"/>
                <w:szCs w:val="24"/>
              </w:rPr>
            </w:pPr>
          </w:p>
        </w:tc>
        <w:tc>
          <w:tcPr>
            <w:tcW w:w="4747" w:type="dxa"/>
            <w:tcBorders>
              <w:top w:val="single" w:sz="6" w:space="0" w:color="000000"/>
            </w:tcBorders>
          </w:tcPr>
          <w:p w14:paraId="15A273F3" w14:textId="7A9C0FC6" w:rsidR="00C17402" w:rsidRDefault="00C17402" w:rsidP="00C933F7">
            <w:pPr>
              <w:pStyle w:val="TableParagraph"/>
              <w:spacing w:line="256" w:lineRule="exact"/>
              <w:ind w:left="106"/>
              <w:jc w:val="left"/>
              <w:rPr>
                <w:rFonts w:ascii="Arial" w:hAnsi="Arial" w:cs="Arial"/>
                <w:sz w:val="24"/>
                <w:szCs w:val="24"/>
              </w:rPr>
            </w:pPr>
            <w:r>
              <w:rPr>
                <w:rFonts w:ascii="Arial" w:hAnsi="Arial" w:cs="Arial"/>
                <w:sz w:val="24"/>
                <w:szCs w:val="24"/>
              </w:rPr>
              <w:t>∑D=50</w:t>
            </w:r>
          </w:p>
        </w:tc>
        <w:tc>
          <w:tcPr>
            <w:tcW w:w="4747" w:type="dxa"/>
            <w:tcBorders>
              <w:top w:val="single" w:sz="6" w:space="0" w:color="000000"/>
            </w:tcBorders>
          </w:tcPr>
          <w:p w14:paraId="1446E654" w14:textId="3FF0324B" w:rsidR="00C17402" w:rsidRPr="00C17402" w:rsidRDefault="00C17402" w:rsidP="00C933F7">
            <w:pPr>
              <w:pStyle w:val="TableParagraph"/>
              <w:spacing w:line="256" w:lineRule="exact"/>
              <w:ind w:left="106"/>
              <w:jc w:val="left"/>
              <w:rPr>
                <w:rFonts w:ascii="Arial" w:hAnsi="Arial" w:cs="Arial"/>
                <w:sz w:val="24"/>
                <w:szCs w:val="24"/>
              </w:rPr>
            </w:pPr>
            <w:r>
              <w:rPr>
                <w:rFonts w:ascii="Arial" w:hAnsi="Arial" w:cs="Arial"/>
                <w:sz w:val="24"/>
                <w:szCs w:val="24"/>
              </w:rPr>
              <w:t>∑D</w:t>
            </w:r>
            <w:r>
              <w:rPr>
                <w:rFonts w:ascii="Arial" w:hAnsi="Arial" w:cs="Arial"/>
                <w:sz w:val="24"/>
                <w:szCs w:val="24"/>
                <w:vertAlign w:val="superscript"/>
              </w:rPr>
              <w:t>2</w:t>
            </w:r>
            <w:r>
              <w:rPr>
                <w:rFonts w:ascii="Arial" w:hAnsi="Arial" w:cs="Arial"/>
                <w:sz w:val="24"/>
                <w:szCs w:val="24"/>
              </w:rPr>
              <w:t>=900</w:t>
            </w:r>
          </w:p>
        </w:tc>
      </w:tr>
    </w:tbl>
    <w:p w14:paraId="34C0BEF8" w14:textId="77777777" w:rsidR="00C17402" w:rsidRDefault="00C17402" w:rsidP="00381C22">
      <w:pPr>
        <w:rPr>
          <w:rFonts w:ascii="Arial" w:hAnsi="Arial" w:cs="Arial"/>
          <w:b/>
          <w:bCs/>
        </w:rPr>
      </w:pPr>
    </w:p>
    <w:p w14:paraId="616AFC72" w14:textId="795B2D53" w:rsidR="00C17402" w:rsidRDefault="00C17402" w:rsidP="00381C22">
      <w:pPr>
        <w:rPr>
          <w:rFonts w:ascii="Arial" w:hAnsi="Arial" w:cs="Arial"/>
          <w:b/>
          <w:bCs/>
        </w:rPr>
      </w:pPr>
      <w:r>
        <w:rPr>
          <w:rFonts w:ascii="Arial" w:hAnsi="Arial" w:cs="Arial"/>
          <w:b/>
          <w:bCs/>
        </w:rPr>
        <w:t>Inferential Statics</w:t>
      </w:r>
    </w:p>
    <w:p w14:paraId="56B859D5" w14:textId="39E6B281" w:rsidR="00C17402" w:rsidRDefault="00C17402" w:rsidP="00C17402">
      <w:pPr>
        <w:jc w:val="center"/>
        <w:rPr>
          <w:rFonts w:ascii="Arial" w:hAnsi="Arial" w:cs="Arial"/>
          <w:b/>
          <w:bCs/>
        </w:rPr>
      </w:pPr>
      <w:r w:rsidRPr="000072EE">
        <w:rPr>
          <w:b/>
          <w:noProof/>
        </w:rPr>
        <w:drawing>
          <wp:inline distT="0" distB="0" distL="0" distR="0" wp14:anchorId="625AC153" wp14:editId="4EB76B69">
            <wp:extent cx="2286000" cy="95186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86000" cy="951865"/>
                    </a:xfrm>
                    <a:prstGeom prst="rect">
                      <a:avLst/>
                    </a:prstGeom>
                    <a:solidFill>
                      <a:srgbClr val="000000"/>
                    </a:solidFill>
                    <a:ln>
                      <a:noFill/>
                    </a:ln>
                  </pic:spPr>
                </pic:pic>
              </a:graphicData>
            </a:graphic>
          </wp:inline>
        </w:drawing>
      </w:r>
    </w:p>
    <w:p w14:paraId="6DA08850" w14:textId="77777777" w:rsidR="00C17402" w:rsidRDefault="00C17402" w:rsidP="00381C22">
      <w:pPr>
        <w:rPr>
          <w:rFonts w:ascii="Arial" w:hAnsi="Arial" w:cs="Arial"/>
          <w:b/>
          <w:bCs/>
        </w:rPr>
      </w:pPr>
    </w:p>
    <w:p w14:paraId="5DC2F27D" w14:textId="6934133C" w:rsidR="00C17402" w:rsidRDefault="00C17402" w:rsidP="00C17402">
      <w:pPr>
        <w:jc w:val="center"/>
        <w:rPr>
          <w:rFonts w:ascii="Arial" w:hAnsi="Arial" w:cs="Arial"/>
          <w:b/>
          <w:bCs/>
        </w:rPr>
      </w:pPr>
      <m:oMathPara>
        <m:oMath>
          <m:r>
            <m:rPr>
              <m:sty m:val="bi"/>
            </m:rPr>
            <w:rPr>
              <w:rFonts w:ascii="Cambria Math" w:hAnsi="Cambria Math" w:cs="Arial"/>
            </w:rPr>
            <m:t>t=50/</m:t>
          </m:r>
          <m:r>
            <m:rPr>
              <m:sty m:val="bi"/>
            </m:rPr>
            <w:rPr>
              <w:rFonts w:ascii="Cambria Math" w:hAnsi="Cambria Math" w:cs="Arial"/>
            </w:rPr>
            <m:t>√{</m:t>
          </m:r>
          <m:f>
            <m:fPr>
              <m:ctrlPr>
                <w:rPr>
                  <w:rFonts w:ascii="Cambria Math" w:hAnsi="Cambria Math" w:cs="Arial"/>
                  <w:b/>
                  <w:bCs/>
                  <w:i/>
                </w:rPr>
              </m:ctrlPr>
            </m:fPr>
            <m:num>
              <m:r>
                <m:rPr>
                  <m:sty m:val="bi"/>
                </m:rPr>
                <w:rPr>
                  <w:rFonts w:ascii="Cambria Math" w:hAnsi="Cambria Math" w:cs="Arial"/>
                </w:rPr>
                <m:t>2700-2500</m:t>
              </m:r>
            </m:num>
            <m:den>
              <m:r>
                <m:rPr>
                  <m:sty m:val="bi"/>
                </m:rPr>
                <w:rPr>
                  <w:rFonts w:ascii="Cambria Math" w:hAnsi="Cambria Math" w:cs="Arial"/>
                </w:rPr>
                <m:t>2</m:t>
              </m:r>
            </m:den>
          </m:f>
          <m:r>
            <m:rPr>
              <m:sty m:val="bi"/>
            </m:rPr>
            <w:rPr>
              <w:rFonts w:ascii="Cambria Math" w:hAnsi="Cambria Math" w:cs="Arial"/>
            </w:rPr>
            <m:t>}</m:t>
          </m:r>
        </m:oMath>
      </m:oMathPara>
    </w:p>
    <w:p w14:paraId="1ADD9A27" w14:textId="77777777" w:rsidR="00C17402" w:rsidRDefault="00C17402" w:rsidP="00C17402">
      <w:pPr>
        <w:jc w:val="center"/>
        <w:rPr>
          <w:rFonts w:ascii="Arial" w:hAnsi="Arial" w:cs="Arial"/>
          <w:b/>
          <w:bCs/>
        </w:rPr>
      </w:pPr>
    </w:p>
    <w:p w14:paraId="429A57DA" w14:textId="1D52BEE3" w:rsidR="00C17402" w:rsidRPr="00C17402" w:rsidRDefault="00C17402" w:rsidP="00C17402">
      <w:pPr>
        <w:jc w:val="center"/>
        <w:rPr>
          <w:rFonts w:ascii="Arial" w:hAnsi="Arial" w:cs="Arial"/>
          <w:b/>
          <w:bCs/>
        </w:rPr>
      </w:pPr>
      <m:oMathPara>
        <m:oMath>
          <m:r>
            <m:rPr>
              <m:sty m:val="bi"/>
            </m:rPr>
            <w:rPr>
              <w:rFonts w:ascii="Cambria Math" w:hAnsi="Cambria Math" w:cs="Arial"/>
            </w:rPr>
            <m:t>t=</m:t>
          </m:r>
          <m:f>
            <m:fPr>
              <m:ctrlPr>
                <w:rPr>
                  <w:rFonts w:ascii="Cambria Math" w:hAnsi="Cambria Math" w:cs="Arial"/>
                  <w:b/>
                  <w:bCs/>
                  <w:i/>
                </w:rPr>
              </m:ctrlPr>
            </m:fPr>
            <m:num>
              <m:r>
                <m:rPr>
                  <m:sty m:val="bi"/>
                </m:rPr>
                <w:rPr>
                  <w:rFonts w:ascii="Cambria Math" w:hAnsi="Cambria Math" w:cs="Arial"/>
                </w:rPr>
                <m:t>50</m:t>
              </m:r>
            </m:num>
            <m:den>
              <m:rad>
                <m:radPr>
                  <m:degHide m:val="1"/>
                  <m:ctrlPr>
                    <w:rPr>
                      <w:rFonts w:ascii="Cambria Math" w:hAnsi="Cambria Math" w:cs="Arial"/>
                      <w:b/>
                      <w:bCs/>
                      <w:i/>
                    </w:rPr>
                  </m:ctrlPr>
                </m:radPr>
                <m:deg/>
                <m:e>
                  <m:r>
                    <m:rPr>
                      <m:sty m:val="bi"/>
                    </m:rPr>
                    <w:rPr>
                      <w:rFonts w:ascii="Cambria Math" w:hAnsi="Cambria Math" w:cs="Arial"/>
                    </w:rPr>
                    <m:t>100</m:t>
                  </m:r>
                </m:e>
              </m:rad>
            </m:den>
          </m:f>
        </m:oMath>
      </m:oMathPara>
    </w:p>
    <w:p w14:paraId="7CB14798" w14:textId="77777777" w:rsidR="00A222A8" w:rsidRDefault="00A222A8" w:rsidP="00C17402">
      <w:pPr>
        <w:jc w:val="center"/>
        <w:rPr>
          <w:rFonts w:ascii="Arial" w:hAnsi="Arial" w:cs="Arial"/>
          <w:b/>
          <w:bCs/>
        </w:rPr>
      </w:pPr>
    </w:p>
    <w:p w14:paraId="176C7703" w14:textId="71E810E5" w:rsidR="00C17402" w:rsidRPr="00A222A8" w:rsidRDefault="00A222A8" w:rsidP="00C17402">
      <w:pPr>
        <w:jc w:val="center"/>
        <w:rPr>
          <w:rFonts w:ascii="Arial" w:hAnsi="Arial" w:cs="Arial"/>
          <w:b/>
          <w:bCs/>
        </w:rPr>
      </w:pPr>
      <m:oMathPara>
        <m:oMath>
          <m:r>
            <m:rPr>
              <m:sty m:val="bi"/>
            </m:rPr>
            <w:rPr>
              <w:rFonts w:ascii="Cambria Math" w:hAnsi="Cambria Math" w:cs="Arial"/>
            </w:rPr>
            <m:t>t=5</m:t>
          </m:r>
        </m:oMath>
      </m:oMathPara>
    </w:p>
    <w:p w14:paraId="38147B45" w14:textId="2D632A03" w:rsidR="00A222A8" w:rsidRPr="00C17402" w:rsidRDefault="00750F98" w:rsidP="00C17402">
      <w:pPr>
        <w:jc w:val="center"/>
        <w:rPr>
          <w:rFonts w:ascii="Arial" w:hAnsi="Arial" w:cs="Arial"/>
          <w:b/>
          <w:bCs/>
        </w:rPr>
      </w:pPr>
      <m:oMathPara>
        <m:oMath>
          <m:r>
            <m:rPr>
              <m:sty m:val="bi"/>
            </m:rPr>
            <w:rPr>
              <w:rFonts w:ascii="Cambria Math" w:hAnsi="Cambria Math" w:cs="Arial"/>
            </w:rPr>
            <m:t>p=0.211</m:t>
          </m:r>
        </m:oMath>
      </m:oMathPara>
    </w:p>
    <w:p w14:paraId="60637EC6" w14:textId="77777777" w:rsidR="00C17402" w:rsidRDefault="00C17402" w:rsidP="00381C22">
      <w:pPr>
        <w:rPr>
          <w:rFonts w:ascii="Arial" w:hAnsi="Arial" w:cs="Arial"/>
          <w:b/>
          <w:bCs/>
        </w:rPr>
      </w:pPr>
    </w:p>
    <w:p w14:paraId="64035834" w14:textId="77777777" w:rsidR="00C17402" w:rsidRPr="00F50C92" w:rsidRDefault="00C17402" w:rsidP="00381C22">
      <w:pPr>
        <w:rPr>
          <w:rFonts w:ascii="Arial" w:hAnsi="Arial" w:cs="Arial"/>
          <w:b/>
          <w:bCs/>
        </w:rPr>
      </w:pPr>
    </w:p>
    <w:p w14:paraId="3B5A23DB" w14:textId="77777777" w:rsidR="00271897" w:rsidRPr="00271897" w:rsidRDefault="00271897" w:rsidP="0065512F">
      <w:pPr>
        <w:numPr>
          <w:ilvl w:val="0"/>
          <w:numId w:val="30"/>
        </w:numPr>
        <w:rPr>
          <w:rFonts w:ascii="Arial" w:hAnsi="Arial" w:cs="Arial"/>
          <w:b/>
          <w:bCs/>
        </w:rPr>
      </w:pPr>
      <w:r w:rsidRPr="00271897">
        <w:rPr>
          <w:rFonts w:ascii="Arial" w:hAnsi="Arial" w:cs="Arial"/>
          <w:b/>
          <w:bCs/>
        </w:rPr>
        <w:t>What is the null hypothesis?</w:t>
      </w:r>
    </w:p>
    <w:p w14:paraId="0C1E6EEA" w14:textId="77777777" w:rsidR="00271897" w:rsidRPr="00271897" w:rsidRDefault="00271897" w:rsidP="0065512F">
      <w:pPr>
        <w:numPr>
          <w:ilvl w:val="0"/>
          <w:numId w:val="22"/>
        </w:numPr>
        <w:rPr>
          <w:rFonts w:ascii="Arial" w:hAnsi="Arial" w:cs="Arial"/>
        </w:rPr>
      </w:pPr>
      <w:r w:rsidRPr="00271897">
        <w:rPr>
          <w:rFonts w:ascii="Arial" w:hAnsi="Arial" w:cs="Arial"/>
        </w:rPr>
        <w:t>Individuals’ happiness improves after completing the 6-week animal therapy course.</w:t>
      </w:r>
    </w:p>
    <w:p w14:paraId="0691BF22" w14:textId="77777777" w:rsidR="00271897" w:rsidRPr="00271897" w:rsidRDefault="00271897" w:rsidP="0065512F">
      <w:pPr>
        <w:numPr>
          <w:ilvl w:val="0"/>
          <w:numId w:val="22"/>
        </w:numPr>
        <w:rPr>
          <w:rFonts w:ascii="Arial" w:hAnsi="Arial" w:cs="Arial"/>
        </w:rPr>
      </w:pPr>
      <w:r w:rsidRPr="00271897">
        <w:rPr>
          <w:rFonts w:ascii="Arial" w:hAnsi="Arial" w:cs="Arial"/>
        </w:rPr>
        <w:t>Individuals’ happiness gets worse after completing the 6-week animal therapy course.</w:t>
      </w:r>
    </w:p>
    <w:p w14:paraId="205E30B4" w14:textId="77777777" w:rsidR="00271897" w:rsidRPr="00271897" w:rsidRDefault="00271897" w:rsidP="0065512F">
      <w:pPr>
        <w:numPr>
          <w:ilvl w:val="0"/>
          <w:numId w:val="22"/>
        </w:numPr>
        <w:rPr>
          <w:rFonts w:ascii="Arial" w:hAnsi="Arial" w:cs="Arial"/>
        </w:rPr>
      </w:pPr>
      <w:r w:rsidRPr="00271897">
        <w:rPr>
          <w:rFonts w:ascii="Arial" w:hAnsi="Arial" w:cs="Arial"/>
        </w:rPr>
        <w:t>There is no change in the individuals’ happiness before vs. after participating in the 6- week animal therapy course.</w:t>
      </w:r>
    </w:p>
    <w:p w14:paraId="587F2974" w14:textId="77777777" w:rsidR="00271897" w:rsidRPr="00750F98" w:rsidRDefault="00271897" w:rsidP="0065512F">
      <w:pPr>
        <w:numPr>
          <w:ilvl w:val="0"/>
          <w:numId w:val="22"/>
        </w:numPr>
        <w:rPr>
          <w:rFonts w:ascii="Arial" w:hAnsi="Arial" w:cs="Arial"/>
          <w:color w:val="00B0F0"/>
        </w:rPr>
      </w:pPr>
      <w:r w:rsidRPr="00750F98">
        <w:rPr>
          <w:rFonts w:ascii="Arial" w:hAnsi="Arial" w:cs="Arial"/>
          <w:color w:val="00B0F0"/>
        </w:rPr>
        <w:t>There is a change in the individuals’ happiness before vs. after participating in the 6- week animal therapy course.</w:t>
      </w:r>
    </w:p>
    <w:p w14:paraId="21662C99" w14:textId="77777777" w:rsidR="00271897" w:rsidRPr="00750F98" w:rsidRDefault="00271897" w:rsidP="00271897">
      <w:pPr>
        <w:rPr>
          <w:rFonts w:ascii="Arial" w:hAnsi="Arial" w:cs="Arial"/>
          <w:b/>
          <w:bCs/>
          <w:color w:val="00B0F0"/>
        </w:rPr>
      </w:pPr>
    </w:p>
    <w:p w14:paraId="67C99ACF" w14:textId="77777777" w:rsidR="00271897" w:rsidRPr="00271897" w:rsidRDefault="00271897" w:rsidP="0065512F">
      <w:pPr>
        <w:numPr>
          <w:ilvl w:val="0"/>
          <w:numId w:val="30"/>
        </w:numPr>
        <w:rPr>
          <w:rFonts w:ascii="Arial" w:hAnsi="Arial" w:cs="Arial"/>
          <w:b/>
          <w:bCs/>
        </w:rPr>
      </w:pPr>
      <w:r w:rsidRPr="00271897">
        <w:rPr>
          <w:rFonts w:ascii="Arial" w:hAnsi="Arial" w:cs="Arial"/>
          <w:b/>
          <w:bCs/>
        </w:rPr>
        <w:t>What is the directional alternative hypothesis?</w:t>
      </w:r>
    </w:p>
    <w:p w14:paraId="3C44DE00" w14:textId="77777777" w:rsidR="00271897" w:rsidRPr="00750F98" w:rsidRDefault="00271897" w:rsidP="0065512F">
      <w:pPr>
        <w:numPr>
          <w:ilvl w:val="0"/>
          <w:numId w:val="23"/>
        </w:numPr>
        <w:rPr>
          <w:rFonts w:ascii="Arial" w:hAnsi="Arial" w:cs="Arial"/>
          <w:color w:val="00B0F0"/>
        </w:rPr>
      </w:pPr>
      <w:r w:rsidRPr="00750F98">
        <w:rPr>
          <w:rFonts w:ascii="Arial" w:hAnsi="Arial" w:cs="Arial"/>
          <w:color w:val="00B0F0"/>
        </w:rPr>
        <w:t>Individuals’ happiness improves after completing the 6-week animal therapy course.</w:t>
      </w:r>
    </w:p>
    <w:p w14:paraId="390587EF" w14:textId="77777777" w:rsidR="00271897" w:rsidRPr="00271897" w:rsidRDefault="00271897" w:rsidP="0065512F">
      <w:pPr>
        <w:numPr>
          <w:ilvl w:val="0"/>
          <w:numId w:val="23"/>
        </w:numPr>
        <w:rPr>
          <w:rFonts w:ascii="Arial" w:hAnsi="Arial" w:cs="Arial"/>
        </w:rPr>
      </w:pPr>
      <w:r w:rsidRPr="00271897">
        <w:rPr>
          <w:rFonts w:ascii="Arial" w:hAnsi="Arial" w:cs="Arial"/>
        </w:rPr>
        <w:t>Individuals’ happiness stays the same after completing the 6-week animal therapy course</w:t>
      </w:r>
    </w:p>
    <w:p w14:paraId="243C9ED0" w14:textId="77777777" w:rsidR="00271897" w:rsidRPr="00271897" w:rsidRDefault="00271897" w:rsidP="0065512F">
      <w:pPr>
        <w:numPr>
          <w:ilvl w:val="0"/>
          <w:numId w:val="23"/>
        </w:numPr>
        <w:rPr>
          <w:rFonts w:ascii="Arial" w:hAnsi="Arial" w:cs="Arial"/>
        </w:rPr>
      </w:pPr>
      <w:r w:rsidRPr="00271897">
        <w:rPr>
          <w:rFonts w:ascii="Arial" w:hAnsi="Arial" w:cs="Arial"/>
        </w:rPr>
        <w:t>There is no change in the individuals’ happiness before vs. after participating in the 6- week animal therapy course.</w:t>
      </w:r>
    </w:p>
    <w:p w14:paraId="44A553E0" w14:textId="77777777" w:rsidR="00271897" w:rsidRPr="00271897" w:rsidRDefault="00271897" w:rsidP="0065512F">
      <w:pPr>
        <w:numPr>
          <w:ilvl w:val="0"/>
          <w:numId w:val="23"/>
        </w:numPr>
        <w:rPr>
          <w:rFonts w:ascii="Arial" w:hAnsi="Arial" w:cs="Arial"/>
        </w:rPr>
      </w:pPr>
      <w:r w:rsidRPr="00271897">
        <w:rPr>
          <w:rFonts w:ascii="Arial" w:hAnsi="Arial" w:cs="Arial"/>
        </w:rPr>
        <w:t>There is a change in the individuals’ happiness before vs. after participating in the 6- week animal therapy course.</w:t>
      </w:r>
    </w:p>
    <w:p w14:paraId="158F88B3" w14:textId="77777777" w:rsidR="00271897" w:rsidRPr="00271897" w:rsidRDefault="00271897" w:rsidP="00271897">
      <w:pPr>
        <w:rPr>
          <w:rFonts w:ascii="Arial" w:hAnsi="Arial" w:cs="Arial"/>
        </w:rPr>
      </w:pPr>
    </w:p>
    <w:p w14:paraId="3E7C0A14" w14:textId="77777777" w:rsidR="00271897" w:rsidRPr="00271897" w:rsidRDefault="00271897" w:rsidP="0065512F">
      <w:pPr>
        <w:numPr>
          <w:ilvl w:val="0"/>
          <w:numId w:val="30"/>
        </w:numPr>
        <w:rPr>
          <w:rFonts w:ascii="Arial" w:hAnsi="Arial" w:cs="Arial"/>
          <w:b/>
          <w:bCs/>
        </w:rPr>
      </w:pPr>
      <w:r w:rsidRPr="00271897">
        <w:rPr>
          <w:rFonts w:ascii="Arial" w:hAnsi="Arial" w:cs="Arial"/>
          <w:b/>
          <w:bCs/>
        </w:rPr>
        <w:t>What number did you get for your test statistic?</w:t>
      </w:r>
    </w:p>
    <w:p w14:paraId="379B6CF2" w14:textId="6892DA36" w:rsidR="00271897" w:rsidRPr="00F50C92" w:rsidRDefault="00271897" w:rsidP="0065512F">
      <w:pPr>
        <w:pStyle w:val="ListParagraph"/>
        <w:numPr>
          <w:ilvl w:val="0"/>
          <w:numId w:val="24"/>
        </w:numPr>
        <w:rPr>
          <w:rFonts w:ascii="Arial" w:hAnsi="Arial" w:cs="Arial"/>
        </w:rPr>
      </w:pPr>
      <w:r w:rsidRPr="00F50C92">
        <w:rPr>
          <w:rFonts w:ascii="Arial" w:hAnsi="Arial" w:cs="Arial"/>
        </w:rPr>
        <w:t>-2.00</w:t>
      </w:r>
    </w:p>
    <w:p w14:paraId="60AF44EC" w14:textId="29CAED74" w:rsidR="00271897" w:rsidRPr="00F50C92" w:rsidRDefault="00271897" w:rsidP="0065512F">
      <w:pPr>
        <w:pStyle w:val="ListParagraph"/>
        <w:numPr>
          <w:ilvl w:val="0"/>
          <w:numId w:val="24"/>
        </w:numPr>
        <w:rPr>
          <w:rFonts w:ascii="Arial" w:hAnsi="Arial" w:cs="Arial"/>
        </w:rPr>
      </w:pPr>
      <w:r w:rsidRPr="00F50C92">
        <w:rPr>
          <w:rFonts w:ascii="Arial" w:hAnsi="Arial" w:cs="Arial"/>
        </w:rPr>
        <w:t>-19.01</w:t>
      </w:r>
    </w:p>
    <w:p w14:paraId="3EF3F6BD" w14:textId="36F4F928" w:rsidR="00271897" w:rsidRPr="00750F98" w:rsidRDefault="00271897" w:rsidP="0065512F">
      <w:pPr>
        <w:pStyle w:val="ListParagraph"/>
        <w:numPr>
          <w:ilvl w:val="0"/>
          <w:numId w:val="24"/>
        </w:numPr>
        <w:rPr>
          <w:rFonts w:ascii="Arial" w:hAnsi="Arial" w:cs="Arial"/>
          <w:color w:val="00B0F0"/>
        </w:rPr>
      </w:pPr>
      <w:r w:rsidRPr="00750F98">
        <w:rPr>
          <w:rFonts w:ascii="Arial" w:hAnsi="Arial" w:cs="Arial"/>
          <w:color w:val="00B0F0"/>
        </w:rPr>
        <w:t>-10.00</w:t>
      </w:r>
    </w:p>
    <w:p w14:paraId="304D84CE" w14:textId="7D2C9B72" w:rsidR="00271897" w:rsidRPr="00F50C92" w:rsidRDefault="00271897" w:rsidP="0065512F">
      <w:pPr>
        <w:pStyle w:val="ListParagraph"/>
        <w:numPr>
          <w:ilvl w:val="0"/>
          <w:numId w:val="24"/>
        </w:numPr>
        <w:rPr>
          <w:rFonts w:ascii="Arial" w:hAnsi="Arial" w:cs="Arial"/>
        </w:rPr>
      </w:pPr>
      <w:r w:rsidRPr="00F50C92">
        <w:rPr>
          <w:rFonts w:ascii="Arial" w:hAnsi="Arial" w:cs="Arial"/>
        </w:rPr>
        <w:t>-4.32</w:t>
      </w:r>
    </w:p>
    <w:p w14:paraId="28ECAC01" w14:textId="77777777" w:rsidR="00271897" w:rsidRPr="00271897" w:rsidRDefault="00271897" w:rsidP="00271897">
      <w:pPr>
        <w:rPr>
          <w:rFonts w:ascii="Arial" w:hAnsi="Arial" w:cs="Arial"/>
        </w:rPr>
      </w:pPr>
    </w:p>
    <w:p w14:paraId="1A8F5BB0" w14:textId="77777777" w:rsidR="00271897" w:rsidRPr="00271897" w:rsidRDefault="00271897" w:rsidP="0065512F">
      <w:pPr>
        <w:numPr>
          <w:ilvl w:val="0"/>
          <w:numId w:val="30"/>
        </w:numPr>
        <w:rPr>
          <w:rFonts w:ascii="Arial" w:hAnsi="Arial" w:cs="Arial"/>
          <w:b/>
          <w:bCs/>
        </w:rPr>
      </w:pPr>
      <w:r w:rsidRPr="00271897">
        <w:rPr>
          <w:rFonts w:ascii="Arial" w:hAnsi="Arial" w:cs="Arial"/>
          <w:b/>
          <w:bCs/>
        </w:rPr>
        <w:t>Degrees of freedom(s)?</w:t>
      </w:r>
    </w:p>
    <w:p w14:paraId="08BD20B2" w14:textId="77777777" w:rsidR="00271897" w:rsidRPr="00271897" w:rsidRDefault="00271897" w:rsidP="0065512F">
      <w:pPr>
        <w:numPr>
          <w:ilvl w:val="0"/>
          <w:numId w:val="25"/>
        </w:numPr>
        <w:rPr>
          <w:rFonts w:ascii="Arial" w:hAnsi="Arial" w:cs="Arial"/>
        </w:rPr>
      </w:pPr>
      <w:r w:rsidRPr="00271897">
        <w:rPr>
          <w:rFonts w:ascii="Arial" w:hAnsi="Arial" w:cs="Arial"/>
        </w:rPr>
        <w:t>1</w:t>
      </w:r>
    </w:p>
    <w:p w14:paraId="5A9BF127" w14:textId="3BA78D80" w:rsidR="00271897" w:rsidRPr="00750F98" w:rsidRDefault="00271897" w:rsidP="0065512F">
      <w:pPr>
        <w:numPr>
          <w:ilvl w:val="0"/>
          <w:numId w:val="25"/>
        </w:numPr>
        <w:rPr>
          <w:rFonts w:ascii="Arial" w:hAnsi="Arial" w:cs="Arial"/>
          <w:color w:val="00B0F0"/>
        </w:rPr>
      </w:pPr>
      <w:r w:rsidRPr="00750F98">
        <w:rPr>
          <w:rFonts w:ascii="Arial" w:hAnsi="Arial" w:cs="Arial"/>
          <w:color w:val="00B0F0"/>
        </w:rPr>
        <w:t>2</w:t>
      </w:r>
    </w:p>
    <w:p w14:paraId="2B7F509E" w14:textId="6F2ECCBA" w:rsidR="00271897" w:rsidRPr="00271897" w:rsidRDefault="00271897" w:rsidP="0065512F">
      <w:pPr>
        <w:numPr>
          <w:ilvl w:val="0"/>
          <w:numId w:val="25"/>
        </w:numPr>
        <w:rPr>
          <w:rFonts w:ascii="Arial" w:hAnsi="Arial" w:cs="Arial"/>
        </w:rPr>
      </w:pPr>
      <w:r w:rsidRPr="00271897">
        <w:rPr>
          <w:rFonts w:ascii="Arial" w:hAnsi="Arial" w:cs="Arial"/>
        </w:rPr>
        <w:t>3</w:t>
      </w:r>
    </w:p>
    <w:p w14:paraId="4E448302" w14:textId="4B42230E" w:rsidR="00271897" w:rsidRPr="00F50C92" w:rsidRDefault="00271897" w:rsidP="0065512F">
      <w:pPr>
        <w:numPr>
          <w:ilvl w:val="0"/>
          <w:numId w:val="25"/>
        </w:numPr>
        <w:rPr>
          <w:rFonts w:ascii="Arial" w:hAnsi="Arial" w:cs="Arial"/>
        </w:rPr>
      </w:pPr>
      <w:r w:rsidRPr="00271897">
        <w:rPr>
          <w:rFonts w:ascii="Arial" w:hAnsi="Arial" w:cs="Arial"/>
        </w:rPr>
        <w:t>4</w:t>
      </w:r>
    </w:p>
    <w:p w14:paraId="4347AF9F" w14:textId="77777777" w:rsidR="00381C22" w:rsidRPr="00271897" w:rsidRDefault="00381C22" w:rsidP="00381C22">
      <w:pPr>
        <w:ind w:left="720"/>
        <w:rPr>
          <w:rFonts w:ascii="Arial" w:hAnsi="Arial" w:cs="Arial"/>
        </w:rPr>
      </w:pPr>
    </w:p>
    <w:p w14:paraId="3562B3C0" w14:textId="77777777" w:rsidR="00271897" w:rsidRPr="00271897" w:rsidRDefault="00271897" w:rsidP="0065512F">
      <w:pPr>
        <w:numPr>
          <w:ilvl w:val="0"/>
          <w:numId w:val="30"/>
        </w:numPr>
        <w:rPr>
          <w:rFonts w:ascii="Arial" w:hAnsi="Arial" w:cs="Arial"/>
          <w:b/>
          <w:bCs/>
        </w:rPr>
      </w:pPr>
      <w:r w:rsidRPr="00271897">
        <w:rPr>
          <w:rFonts w:ascii="Arial" w:hAnsi="Arial" w:cs="Arial"/>
          <w:b/>
          <w:bCs/>
        </w:rPr>
        <w:t xml:space="preserve">What is the critical value for a two-tailed, significance level of 0.05? </w:t>
      </w:r>
    </w:p>
    <w:p w14:paraId="2696A64B" w14:textId="12C76348" w:rsidR="00271897" w:rsidRPr="00F50C92" w:rsidRDefault="00271897" w:rsidP="0065512F">
      <w:pPr>
        <w:pStyle w:val="ListParagraph"/>
        <w:numPr>
          <w:ilvl w:val="0"/>
          <w:numId w:val="28"/>
        </w:numPr>
        <w:rPr>
          <w:rFonts w:ascii="Arial" w:hAnsi="Arial" w:cs="Arial"/>
        </w:rPr>
      </w:pPr>
      <w:r w:rsidRPr="00F50C92">
        <w:rPr>
          <w:rFonts w:ascii="Arial" w:hAnsi="Arial" w:cs="Arial"/>
        </w:rPr>
        <w:t>6.314</w:t>
      </w:r>
    </w:p>
    <w:p w14:paraId="7C76410B" w14:textId="3A40E9CF" w:rsidR="00271897" w:rsidRPr="003F0396" w:rsidRDefault="00271897" w:rsidP="0065512F">
      <w:pPr>
        <w:pStyle w:val="ListParagraph"/>
        <w:numPr>
          <w:ilvl w:val="0"/>
          <w:numId w:val="28"/>
        </w:numPr>
        <w:rPr>
          <w:rFonts w:ascii="Arial" w:hAnsi="Arial" w:cs="Arial"/>
          <w:color w:val="00B0F0"/>
        </w:rPr>
      </w:pPr>
      <w:r w:rsidRPr="003F0396">
        <w:rPr>
          <w:rFonts w:ascii="Arial" w:hAnsi="Arial" w:cs="Arial"/>
          <w:color w:val="00B0F0"/>
        </w:rPr>
        <w:t>2.920</w:t>
      </w:r>
    </w:p>
    <w:p w14:paraId="5FAA2CDE" w14:textId="1BC0AEA2" w:rsidR="00271897" w:rsidRPr="00F50C92" w:rsidRDefault="00271897" w:rsidP="0065512F">
      <w:pPr>
        <w:pStyle w:val="ListParagraph"/>
        <w:numPr>
          <w:ilvl w:val="0"/>
          <w:numId w:val="28"/>
        </w:numPr>
        <w:rPr>
          <w:rFonts w:ascii="Arial" w:hAnsi="Arial" w:cs="Arial"/>
        </w:rPr>
      </w:pPr>
      <w:r w:rsidRPr="00F50C92">
        <w:rPr>
          <w:rFonts w:ascii="Arial" w:hAnsi="Arial" w:cs="Arial"/>
        </w:rPr>
        <w:t>3.182</w:t>
      </w:r>
    </w:p>
    <w:p w14:paraId="1E8833D1" w14:textId="34E95910" w:rsidR="00271897" w:rsidRPr="00F50C92" w:rsidRDefault="00271897" w:rsidP="0065512F">
      <w:pPr>
        <w:pStyle w:val="ListParagraph"/>
        <w:numPr>
          <w:ilvl w:val="0"/>
          <w:numId w:val="28"/>
        </w:numPr>
        <w:rPr>
          <w:rFonts w:ascii="Arial" w:hAnsi="Arial" w:cs="Arial"/>
        </w:rPr>
      </w:pPr>
      <w:r w:rsidRPr="00F50C92">
        <w:rPr>
          <w:rFonts w:ascii="Arial" w:hAnsi="Arial" w:cs="Arial"/>
        </w:rPr>
        <w:t>4.303</w:t>
      </w:r>
    </w:p>
    <w:p w14:paraId="6A38935E" w14:textId="77777777" w:rsidR="00271897" w:rsidRPr="00271897" w:rsidRDefault="00271897" w:rsidP="00271897">
      <w:pPr>
        <w:rPr>
          <w:rFonts w:ascii="Arial" w:hAnsi="Arial" w:cs="Arial"/>
        </w:rPr>
      </w:pPr>
    </w:p>
    <w:p w14:paraId="4F504C93" w14:textId="7BCE6F5C" w:rsidR="00271897" w:rsidRPr="00271897" w:rsidRDefault="00271897" w:rsidP="0065512F">
      <w:pPr>
        <w:numPr>
          <w:ilvl w:val="0"/>
          <w:numId w:val="30"/>
        </w:numPr>
        <w:rPr>
          <w:rFonts w:ascii="Arial" w:hAnsi="Arial" w:cs="Arial"/>
          <w:b/>
          <w:bCs/>
        </w:rPr>
      </w:pPr>
      <w:r w:rsidRPr="00271897">
        <w:rPr>
          <w:rFonts w:ascii="Arial" w:hAnsi="Arial" w:cs="Arial"/>
          <w:b/>
          <w:bCs/>
        </w:rPr>
        <w:t>Is there a statistically significant difference?</w:t>
      </w:r>
    </w:p>
    <w:p w14:paraId="56969478" w14:textId="77777777" w:rsidR="00271897" w:rsidRPr="003F0396" w:rsidRDefault="00271897" w:rsidP="0065512F">
      <w:pPr>
        <w:numPr>
          <w:ilvl w:val="0"/>
          <w:numId w:val="26"/>
        </w:numPr>
        <w:rPr>
          <w:rFonts w:ascii="Arial" w:hAnsi="Arial" w:cs="Arial"/>
          <w:color w:val="00B0F0"/>
        </w:rPr>
      </w:pPr>
      <w:r w:rsidRPr="003F0396">
        <w:rPr>
          <w:rFonts w:ascii="Arial" w:hAnsi="Arial" w:cs="Arial"/>
          <w:color w:val="00B0F0"/>
        </w:rPr>
        <w:t>Yes</w:t>
      </w:r>
    </w:p>
    <w:p w14:paraId="69CA9D1A" w14:textId="77777777" w:rsidR="00271897" w:rsidRPr="00271897" w:rsidRDefault="00271897" w:rsidP="0065512F">
      <w:pPr>
        <w:numPr>
          <w:ilvl w:val="0"/>
          <w:numId w:val="26"/>
        </w:numPr>
        <w:rPr>
          <w:rFonts w:ascii="Arial" w:hAnsi="Arial" w:cs="Arial"/>
        </w:rPr>
      </w:pPr>
      <w:r w:rsidRPr="00271897">
        <w:rPr>
          <w:rFonts w:ascii="Arial" w:hAnsi="Arial" w:cs="Arial"/>
        </w:rPr>
        <w:t>No</w:t>
      </w:r>
    </w:p>
    <w:p w14:paraId="1CF9E2A9" w14:textId="77777777" w:rsidR="00271897" w:rsidRPr="00271897" w:rsidRDefault="00271897" w:rsidP="00271897">
      <w:pPr>
        <w:rPr>
          <w:rFonts w:ascii="Arial" w:hAnsi="Arial" w:cs="Arial"/>
        </w:rPr>
        <w:sectPr w:rsidR="00271897" w:rsidRPr="00271897">
          <w:headerReference w:type="default" r:id="rId10"/>
          <w:pgSz w:w="12240" w:h="15840"/>
          <w:pgMar w:top="1340" w:right="1280" w:bottom="280" w:left="780" w:header="723" w:footer="0" w:gutter="0"/>
          <w:cols w:space="720"/>
        </w:sectPr>
      </w:pPr>
    </w:p>
    <w:p w14:paraId="39793CAB" w14:textId="77777777" w:rsidR="00271897" w:rsidRPr="00271897" w:rsidRDefault="00271897" w:rsidP="0065512F">
      <w:pPr>
        <w:numPr>
          <w:ilvl w:val="0"/>
          <w:numId w:val="30"/>
        </w:numPr>
        <w:rPr>
          <w:rFonts w:ascii="Arial" w:hAnsi="Arial" w:cs="Arial"/>
          <w:b/>
          <w:bCs/>
        </w:rPr>
      </w:pPr>
      <w:r w:rsidRPr="00271897">
        <w:rPr>
          <w:rFonts w:ascii="Arial" w:hAnsi="Arial" w:cs="Arial"/>
          <w:b/>
          <w:bCs/>
        </w:rPr>
        <w:t>Which option below includes an interpretation of the results in plain language.</w:t>
      </w:r>
    </w:p>
    <w:p w14:paraId="7B194CB3" w14:textId="77777777" w:rsidR="00271897" w:rsidRPr="00271897" w:rsidRDefault="00271897" w:rsidP="0065512F">
      <w:pPr>
        <w:numPr>
          <w:ilvl w:val="0"/>
          <w:numId w:val="27"/>
        </w:numPr>
        <w:rPr>
          <w:rFonts w:ascii="Arial" w:hAnsi="Arial" w:cs="Arial"/>
        </w:rPr>
      </w:pPr>
      <w:r w:rsidRPr="003F0396">
        <w:rPr>
          <w:rFonts w:ascii="Arial" w:hAnsi="Arial" w:cs="Arial"/>
          <w:color w:val="00B0F0"/>
        </w:rPr>
        <w:t>There is a statistically significant difference in the individuals’ happiness after they participated in a 6-week animal therapy course</w:t>
      </w:r>
      <w:r w:rsidRPr="00271897">
        <w:rPr>
          <w:rFonts w:ascii="Arial" w:hAnsi="Arial" w:cs="Arial"/>
        </w:rPr>
        <w:t>.</w:t>
      </w:r>
    </w:p>
    <w:p w14:paraId="14A07467" w14:textId="77777777" w:rsidR="00271897" w:rsidRPr="00271897" w:rsidRDefault="00271897" w:rsidP="0065512F">
      <w:pPr>
        <w:numPr>
          <w:ilvl w:val="0"/>
          <w:numId w:val="27"/>
        </w:numPr>
        <w:rPr>
          <w:rFonts w:ascii="Arial" w:hAnsi="Arial" w:cs="Arial"/>
        </w:rPr>
      </w:pPr>
      <w:r w:rsidRPr="00271897">
        <w:rPr>
          <w:rFonts w:ascii="Arial" w:hAnsi="Arial" w:cs="Arial"/>
        </w:rPr>
        <w:t>There is not a statistically significant difference in the individual’s happiness after they participated in a 6-week animal therapy course.</w:t>
      </w:r>
    </w:p>
    <w:p w14:paraId="6A9E532E" w14:textId="77777777" w:rsidR="00271897" w:rsidRPr="00271897" w:rsidRDefault="00271897" w:rsidP="0065512F">
      <w:pPr>
        <w:numPr>
          <w:ilvl w:val="0"/>
          <w:numId w:val="27"/>
        </w:numPr>
        <w:rPr>
          <w:rFonts w:ascii="Arial" w:hAnsi="Arial" w:cs="Arial"/>
        </w:rPr>
      </w:pPr>
      <w:r w:rsidRPr="00271897">
        <w:rPr>
          <w:rFonts w:ascii="Arial" w:hAnsi="Arial" w:cs="Arial"/>
        </w:rPr>
        <w:t>The individuals’ happiness got worse after participating in the 6-week animal therapy course.</w:t>
      </w:r>
    </w:p>
    <w:p w14:paraId="56E9FBA7" w14:textId="77777777" w:rsidR="00271897" w:rsidRPr="00271897" w:rsidRDefault="00271897" w:rsidP="0065512F">
      <w:pPr>
        <w:numPr>
          <w:ilvl w:val="0"/>
          <w:numId w:val="27"/>
        </w:numPr>
        <w:rPr>
          <w:rFonts w:ascii="Arial" w:hAnsi="Arial" w:cs="Arial"/>
        </w:rPr>
      </w:pPr>
      <w:r w:rsidRPr="00271897">
        <w:rPr>
          <w:rFonts w:ascii="Arial" w:hAnsi="Arial" w:cs="Arial"/>
        </w:rPr>
        <w:t>The individuals’ happiness got statistically significantly better after participating in the 6- week animal therapy course.</w:t>
      </w:r>
    </w:p>
    <w:p w14:paraId="69681DBE" w14:textId="77777777" w:rsidR="00271897" w:rsidRPr="00271897" w:rsidRDefault="00271897" w:rsidP="00271897">
      <w:pPr>
        <w:rPr>
          <w:rFonts w:ascii="Arial" w:hAnsi="Arial" w:cs="Arial"/>
        </w:rPr>
      </w:pPr>
    </w:p>
    <w:p w14:paraId="6866CE67" w14:textId="77777777" w:rsidR="00F50C92" w:rsidRDefault="00F50C92" w:rsidP="00271897">
      <w:pPr>
        <w:rPr>
          <w:rFonts w:ascii="Arial" w:hAnsi="Arial" w:cs="Arial"/>
          <w:b/>
          <w:bCs/>
        </w:rPr>
      </w:pPr>
    </w:p>
    <w:p w14:paraId="66B397DA" w14:textId="77777777" w:rsidR="0020510E" w:rsidRDefault="0020510E" w:rsidP="00271897">
      <w:pPr>
        <w:rPr>
          <w:rFonts w:ascii="Arial" w:hAnsi="Arial" w:cs="Arial"/>
          <w:b/>
          <w:bCs/>
        </w:rPr>
      </w:pPr>
    </w:p>
    <w:p w14:paraId="2B42C266" w14:textId="6737E75C" w:rsidR="00F230A2" w:rsidRPr="00F50C92" w:rsidRDefault="00F50C92" w:rsidP="00271897">
      <w:pPr>
        <w:rPr>
          <w:rFonts w:ascii="Arial" w:hAnsi="Arial" w:cs="Arial"/>
          <w:b/>
          <w:bCs/>
        </w:rPr>
      </w:pPr>
      <w:r w:rsidRPr="00F50C92">
        <w:rPr>
          <w:rFonts w:ascii="Arial" w:hAnsi="Arial" w:cs="Arial"/>
          <w:b/>
          <w:bCs/>
        </w:rPr>
        <w:t xml:space="preserve">Answer the following for </w:t>
      </w:r>
      <w:r w:rsidRPr="00F50C92">
        <w:rPr>
          <w:rFonts w:ascii="Arial" w:hAnsi="Arial" w:cs="Arial"/>
          <w:b/>
          <w:bCs/>
          <w:u w:val="single"/>
        </w:rPr>
        <w:t>EASY POINTS</w:t>
      </w:r>
      <w:r w:rsidRPr="00F50C92">
        <w:rPr>
          <w:rFonts w:ascii="Arial" w:hAnsi="Arial" w:cs="Arial"/>
          <w:b/>
          <w:bCs/>
        </w:rPr>
        <w:t>:</w:t>
      </w:r>
    </w:p>
    <w:p w14:paraId="71B011A6" w14:textId="0AA1FA54" w:rsidR="00F50C92" w:rsidRDefault="00F50C92" w:rsidP="00271897">
      <w:pPr>
        <w:rPr>
          <w:rFonts w:ascii="Arial" w:hAnsi="Arial" w:cs="Arial"/>
        </w:rPr>
      </w:pPr>
    </w:p>
    <w:p w14:paraId="030D2716" w14:textId="5B05E567" w:rsidR="00F50C92" w:rsidRPr="0020510E" w:rsidRDefault="00F50C92" w:rsidP="00271897">
      <w:pPr>
        <w:rPr>
          <w:rFonts w:ascii="Arial" w:hAnsi="Arial" w:cs="Arial"/>
          <w:b/>
          <w:bCs/>
        </w:rPr>
      </w:pPr>
      <w:r w:rsidRPr="0020510E">
        <w:rPr>
          <w:rFonts w:ascii="Arial" w:hAnsi="Arial" w:cs="Arial"/>
          <w:b/>
          <w:bCs/>
        </w:rPr>
        <w:t>46. What do you like about this class?</w:t>
      </w:r>
    </w:p>
    <w:p w14:paraId="0C3E80DB" w14:textId="54E1FC44" w:rsidR="00F50C92" w:rsidRPr="003F0396" w:rsidRDefault="00F50C92" w:rsidP="00271897">
      <w:pPr>
        <w:rPr>
          <w:rFonts w:ascii="Arial" w:hAnsi="Arial" w:cs="Arial"/>
          <w:b/>
          <w:bCs/>
          <w:color w:val="00B0F0"/>
        </w:rPr>
      </w:pPr>
    </w:p>
    <w:p w14:paraId="7C97AB12" w14:textId="50AC0D10" w:rsidR="00F50C92" w:rsidRPr="003F0396" w:rsidRDefault="003F0396" w:rsidP="00271897">
      <w:pPr>
        <w:rPr>
          <w:rFonts w:ascii="Arial" w:hAnsi="Arial" w:cs="Arial"/>
          <w:bCs/>
          <w:color w:val="00B0F0"/>
        </w:rPr>
      </w:pPr>
      <w:r w:rsidRPr="003F0396">
        <w:rPr>
          <w:rFonts w:ascii="Arial" w:hAnsi="Arial" w:cs="Arial"/>
          <w:bCs/>
          <w:color w:val="00B0F0"/>
        </w:rPr>
        <w:t>It calls for critical thinking and analysis skills. It has been really helpful</w:t>
      </w:r>
    </w:p>
    <w:p w14:paraId="4B18F0CD" w14:textId="737DF5E0" w:rsidR="00F50C92" w:rsidRPr="0020510E" w:rsidRDefault="00F50C92" w:rsidP="00271897">
      <w:pPr>
        <w:rPr>
          <w:rFonts w:ascii="Arial" w:hAnsi="Arial" w:cs="Arial"/>
          <w:b/>
          <w:bCs/>
        </w:rPr>
      </w:pPr>
      <w:r w:rsidRPr="0020510E">
        <w:rPr>
          <w:rFonts w:ascii="Arial" w:hAnsi="Arial" w:cs="Arial"/>
          <w:b/>
          <w:bCs/>
        </w:rPr>
        <w:t>47. What do you dislike about this class?</w:t>
      </w:r>
    </w:p>
    <w:p w14:paraId="621B0032" w14:textId="40E37A78" w:rsidR="00F50C92" w:rsidRPr="0020510E" w:rsidRDefault="00F50C92" w:rsidP="00271897">
      <w:pPr>
        <w:rPr>
          <w:rFonts w:ascii="Arial" w:hAnsi="Arial" w:cs="Arial"/>
          <w:b/>
          <w:bCs/>
        </w:rPr>
      </w:pPr>
      <w:bookmarkStart w:id="0" w:name="_GoBack"/>
      <w:bookmarkEnd w:id="0"/>
    </w:p>
    <w:p w14:paraId="71DE348B" w14:textId="1F40D536" w:rsidR="00F50C92" w:rsidRPr="0020510E" w:rsidRDefault="00F50C92" w:rsidP="00271897">
      <w:pPr>
        <w:rPr>
          <w:rFonts w:ascii="Arial" w:hAnsi="Arial" w:cs="Arial"/>
          <w:b/>
          <w:bCs/>
        </w:rPr>
      </w:pPr>
      <w:r w:rsidRPr="0020510E">
        <w:rPr>
          <w:rFonts w:ascii="Arial" w:hAnsi="Arial" w:cs="Arial"/>
          <w:b/>
          <w:bCs/>
        </w:rPr>
        <w:t>48. Do you feel like you are actually learning the material?</w:t>
      </w:r>
    </w:p>
    <w:p w14:paraId="49ECEA01" w14:textId="7AC79715" w:rsidR="00F50C92" w:rsidRPr="003F0396" w:rsidRDefault="003F0396" w:rsidP="00271897">
      <w:pPr>
        <w:rPr>
          <w:rFonts w:ascii="Arial" w:hAnsi="Arial" w:cs="Arial"/>
          <w:b/>
          <w:bCs/>
          <w:color w:val="00B0F0"/>
        </w:rPr>
      </w:pPr>
      <w:r w:rsidRPr="003F0396">
        <w:rPr>
          <w:rFonts w:ascii="Arial" w:hAnsi="Arial" w:cs="Arial"/>
          <w:b/>
          <w:bCs/>
          <w:color w:val="00B0F0"/>
        </w:rPr>
        <w:t>Yes, I actually feel like I am the learning the material</w:t>
      </w:r>
    </w:p>
    <w:p w14:paraId="66AD3566" w14:textId="1DE664B8" w:rsidR="00F50C92" w:rsidRPr="0020510E" w:rsidRDefault="00F50C92" w:rsidP="00271897">
      <w:pPr>
        <w:rPr>
          <w:rFonts w:ascii="Arial" w:hAnsi="Arial" w:cs="Arial"/>
          <w:b/>
          <w:bCs/>
        </w:rPr>
      </w:pPr>
    </w:p>
    <w:p w14:paraId="2AB2B871" w14:textId="50FAB708" w:rsidR="00F50C92" w:rsidRPr="0020510E" w:rsidRDefault="00F50C92" w:rsidP="00271897">
      <w:pPr>
        <w:rPr>
          <w:rFonts w:ascii="Arial" w:hAnsi="Arial" w:cs="Arial"/>
          <w:b/>
          <w:bCs/>
        </w:rPr>
      </w:pPr>
      <w:r w:rsidRPr="0020510E">
        <w:rPr>
          <w:rFonts w:ascii="Arial" w:hAnsi="Arial" w:cs="Arial"/>
          <w:b/>
          <w:bCs/>
        </w:rPr>
        <w:t>49. Would you recommend my class to a friend?</w:t>
      </w:r>
    </w:p>
    <w:p w14:paraId="3D4C96BB" w14:textId="3E3F6232" w:rsidR="00F50C92" w:rsidRPr="0020510E" w:rsidRDefault="00F50C92" w:rsidP="00271897">
      <w:pPr>
        <w:rPr>
          <w:rFonts w:ascii="Arial" w:hAnsi="Arial" w:cs="Arial"/>
          <w:b/>
          <w:bCs/>
        </w:rPr>
      </w:pPr>
    </w:p>
    <w:p w14:paraId="20A6DEF9" w14:textId="406DD4E7" w:rsidR="00F50C92" w:rsidRPr="003F0396" w:rsidRDefault="003F0396" w:rsidP="00271897">
      <w:pPr>
        <w:rPr>
          <w:rFonts w:ascii="Arial" w:hAnsi="Arial" w:cs="Arial"/>
          <w:b/>
          <w:bCs/>
          <w:color w:val="00B0F0"/>
        </w:rPr>
      </w:pPr>
      <w:r w:rsidRPr="003F0396">
        <w:rPr>
          <w:rFonts w:ascii="Arial" w:hAnsi="Arial" w:cs="Arial"/>
          <w:b/>
          <w:bCs/>
          <w:color w:val="00B0F0"/>
        </w:rPr>
        <w:t>Yes</w:t>
      </w:r>
    </w:p>
    <w:p w14:paraId="508D8439" w14:textId="60166488" w:rsidR="003F0396" w:rsidRDefault="00F50C92" w:rsidP="00271897">
      <w:pPr>
        <w:rPr>
          <w:rFonts w:ascii="Arial" w:hAnsi="Arial" w:cs="Arial"/>
          <w:b/>
          <w:bCs/>
        </w:rPr>
      </w:pPr>
      <w:r w:rsidRPr="0020510E">
        <w:rPr>
          <w:rFonts w:ascii="Arial" w:hAnsi="Arial" w:cs="Arial"/>
          <w:b/>
          <w:bCs/>
        </w:rPr>
        <w:t>50. Any other comments?</w:t>
      </w:r>
    </w:p>
    <w:p w14:paraId="561BAFD7" w14:textId="46E076C7" w:rsidR="003F0396" w:rsidRPr="003F0396" w:rsidRDefault="003F0396" w:rsidP="00271897">
      <w:pPr>
        <w:rPr>
          <w:rFonts w:ascii="Arial" w:hAnsi="Arial" w:cs="Arial"/>
          <w:b/>
          <w:bCs/>
          <w:color w:val="00B0F0"/>
        </w:rPr>
      </w:pPr>
      <w:r w:rsidRPr="003F0396">
        <w:rPr>
          <w:rFonts w:ascii="Arial" w:hAnsi="Arial" w:cs="Arial"/>
          <w:b/>
          <w:bCs/>
          <w:color w:val="00B0F0"/>
        </w:rPr>
        <w:t>None</w:t>
      </w:r>
    </w:p>
    <w:sectPr w:rsidR="003F0396" w:rsidRPr="003F03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ED7C9D" w14:textId="77777777" w:rsidR="008929FE" w:rsidRDefault="008929FE" w:rsidP="00A44668">
      <w:r>
        <w:separator/>
      </w:r>
    </w:p>
  </w:endnote>
  <w:endnote w:type="continuationSeparator" w:id="0">
    <w:p w14:paraId="41A2B8DB" w14:textId="77777777" w:rsidR="008929FE" w:rsidRDefault="008929FE" w:rsidP="00A44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12213E" w14:textId="77777777" w:rsidR="008929FE" w:rsidRDefault="008929FE" w:rsidP="00A44668">
      <w:r>
        <w:separator/>
      </w:r>
    </w:p>
  </w:footnote>
  <w:footnote w:type="continuationSeparator" w:id="0">
    <w:p w14:paraId="44703178" w14:textId="77777777" w:rsidR="008929FE" w:rsidRDefault="008929FE" w:rsidP="00A446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813D4" w14:textId="31308BAC" w:rsidR="00A44668" w:rsidRDefault="00913FD1">
    <w:pPr>
      <w:pStyle w:val="Header"/>
    </w:pPr>
    <w:r>
      <w:t>PY</w:t>
    </w:r>
    <w:r w:rsidR="00A44668">
      <w:t>2</w:t>
    </w:r>
    <w:r>
      <w:t>7</w:t>
    </w:r>
    <w:r w:rsidR="00A44668">
      <w:t>1.Ratliff                                                                                                                           Exam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4224C"/>
    <w:multiLevelType w:val="hybridMultilevel"/>
    <w:tmpl w:val="CE4EFBF0"/>
    <w:lvl w:ilvl="0" w:tplc="AB5A4262">
      <w:start w:val="1"/>
      <w:numFmt w:val="upperLetter"/>
      <w:lvlText w:val="%1)"/>
      <w:lvlJc w:val="left"/>
      <w:pPr>
        <w:ind w:left="720" w:hanging="360"/>
      </w:pPr>
      <w:rPr>
        <w:rFonts w:ascii="Times New Roman" w:eastAsia="Times New Roman" w:hAnsi="Times New Roman" w:cs="Times New Roman" w:hint="default"/>
        <w:spacing w:val="-10"/>
        <w:w w:val="99"/>
        <w:sz w:val="24"/>
        <w:szCs w:val="24"/>
      </w:rPr>
    </w:lvl>
    <w:lvl w:ilvl="1" w:tplc="B3C65D4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0E70A9"/>
    <w:multiLevelType w:val="hybridMultilevel"/>
    <w:tmpl w:val="9BCE9900"/>
    <w:lvl w:ilvl="0" w:tplc="AB5A4262">
      <w:start w:val="1"/>
      <w:numFmt w:val="upperLetter"/>
      <w:lvlText w:val="%1)"/>
      <w:lvlJc w:val="left"/>
      <w:pPr>
        <w:ind w:left="720" w:hanging="360"/>
      </w:pPr>
      <w:rPr>
        <w:rFonts w:ascii="Times New Roman" w:eastAsia="Times New Roman" w:hAnsi="Times New Roman" w:cs="Times New Roman" w:hint="default"/>
        <w:spacing w:val="-10"/>
        <w:w w:val="99"/>
        <w:sz w:val="24"/>
        <w:szCs w:val="24"/>
      </w:rPr>
    </w:lvl>
    <w:lvl w:ilvl="1" w:tplc="B3C65D4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0A369C"/>
    <w:multiLevelType w:val="hybridMultilevel"/>
    <w:tmpl w:val="985C71A8"/>
    <w:lvl w:ilvl="0" w:tplc="AB5A4262">
      <w:start w:val="1"/>
      <w:numFmt w:val="upperLetter"/>
      <w:lvlText w:val="%1)"/>
      <w:lvlJc w:val="left"/>
      <w:pPr>
        <w:ind w:left="720" w:hanging="360"/>
      </w:pPr>
      <w:rPr>
        <w:rFonts w:ascii="Times New Roman" w:eastAsia="Times New Roman" w:hAnsi="Times New Roman" w:cs="Times New Roman" w:hint="default"/>
        <w:spacing w:val="-10"/>
        <w:w w:val="99"/>
        <w:sz w:val="24"/>
        <w:szCs w:val="24"/>
      </w:rPr>
    </w:lvl>
    <w:lvl w:ilvl="1" w:tplc="B3C65D4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6E51A9"/>
    <w:multiLevelType w:val="hybridMultilevel"/>
    <w:tmpl w:val="03FE66A2"/>
    <w:lvl w:ilvl="0" w:tplc="0409000F">
      <w:start w:val="1"/>
      <w:numFmt w:val="decimal"/>
      <w:lvlText w:val="%1."/>
      <w:lvlJc w:val="left"/>
      <w:pPr>
        <w:ind w:left="720" w:hanging="360"/>
      </w:pPr>
    </w:lvl>
    <w:lvl w:ilvl="1" w:tplc="B3C65D4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AA6844"/>
    <w:multiLevelType w:val="hybridMultilevel"/>
    <w:tmpl w:val="7C681F60"/>
    <w:lvl w:ilvl="0" w:tplc="AB5A4262">
      <w:start w:val="1"/>
      <w:numFmt w:val="upperLetter"/>
      <w:lvlText w:val="%1)"/>
      <w:lvlJc w:val="left"/>
      <w:pPr>
        <w:ind w:left="720" w:hanging="360"/>
      </w:pPr>
      <w:rPr>
        <w:rFonts w:ascii="Times New Roman" w:eastAsia="Times New Roman" w:hAnsi="Times New Roman" w:cs="Times New Roman" w:hint="default"/>
        <w:spacing w:val="-10"/>
        <w:w w:val="99"/>
        <w:sz w:val="24"/>
        <w:szCs w:val="24"/>
      </w:rPr>
    </w:lvl>
    <w:lvl w:ilvl="1" w:tplc="B3C65D4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464C47"/>
    <w:multiLevelType w:val="hybridMultilevel"/>
    <w:tmpl w:val="F544C2C0"/>
    <w:lvl w:ilvl="0" w:tplc="AB5A4262">
      <w:start w:val="1"/>
      <w:numFmt w:val="upperLetter"/>
      <w:lvlText w:val="%1)"/>
      <w:lvlJc w:val="left"/>
      <w:pPr>
        <w:ind w:left="720" w:hanging="360"/>
      </w:pPr>
      <w:rPr>
        <w:rFonts w:ascii="Times New Roman" w:eastAsia="Times New Roman" w:hAnsi="Times New Roman" w:cs="Times New Roman" w:hint="default"/>
        <w:spacing w:val="-10"/>
        <w:w w:val="99"/>
        <w:sz w:val="24"/>
        <w:szCs w:val="24"/>
      </w:rPr>
    </w:lvl>
    <w:lvl w:ilvl="1" w:tplc="B3C65D4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B66CFB"/>
    <w:multiLevelType w:val="hybridMultilevel"/>
    <w:tmpl w:val="5CDCDEB4"/>
    <w:lvl w:ilvl="0" w:tplc="AB5A4262">
      <w:start w:val="1"/>
      <w:numFmt w:val="upperLetter"/>
      <w:lvlText w:val="%1)"/>
      <w:lvlJc w:val="left"/>
      <w:pPr>
        <w:ind w:left="720" w:hanging="360"/>
      </w:pPr>
      <w:rPr>
        <w:rFonts w:ascii="Times New Roman" w:eastAsia="Times New Roman" w:hAnsi="Times New Roman" w:cs="Times New Roman" w:hint="default"/>
        <w:spacing w:val="-10"/>
        <w:w w:val="99"/>
        <w:sz w:val="24"/>
        <w:szCs w:val="24"/>
      </w:rPr>
    </w:lvl>
    <w:lvl w:ilvl="1" w:tplc="B3C65D4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D762C8"/>
    <w:multiLevelType w:val="hybridMultilevel"/>
    <w:tmpl w:val="C21059A8"/>
    <w:lvl w:ilvl="0" w:tplc="AB5A4262">
      <w:start w:val="1"/>
      <w:numFmt w:val="upperLetter"/>
      <w:lvlText w:val="%1)"/>
      <w:lvlJc w:val="left"/>
      <w:pPr>
        <w:ind w:left="720" w:hanging="360"/>
      </w:pPr>
      <w:rPr>
        <w:rFonts w:ascii="Times New Roman" w:eastAsia="Times New Roman" w:hAnsi="Times New Roman" w:cs="Times New Roman" w:hint="default"/>
        <w:spacing w:val="-10"/>
        <w:w w:val="99"/>
        <w:sz w:val="24"/>
        <w:szCs w:val="24"/>
      </w:rPr>
    </w:lvl>
    <w:lvl w:ilvl="1" w:tplc="B3C65D4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FD0669"/>
    <w:multiLevelType w:val="hybridMultilevel"/>
    <w:tmpl w:val="2ACEA804"/>
    <w:lvl w:ilvl="0" w:tplc="AB5A4262">
      <w:start w:val="1"/>
      <w:numFmt w:val="upperLetter"/>
      <w:lvlText w:val="%1)"/>
      <w:lvlJc w:val="left"/>
      <w:pPr>
        <w:ind w:left="720" w:hanging="360"/>
      </w:pPr>
      <w:rPr>
        <w:rFonts w:ascii="Times New Roman" w:eastAsia="Times New Roman" w:hAnsi="Times New Roman" w:cs="Times New Roman" w:hint="default"/>
        <w:spacing w:val="-1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2A1C3D"/>
    <w:multiLevelType w:val="hybridMultilevel"/>
    <w:tmpl w:val="0330AF80"/>
    <w:lvl w:ilvl="0" w:tplc="AB5A4262">
      <w:start w:val="1"/>
      <w:numFmt w:val="upperLetter"/>
      <w:lvlText w:val="%1)"/>
      <w:lvlJc w:val="left"/>
      <w:pPr>
        <w:ind w:left="720" w:hanging="360"/>
      </w:pPr>
      <w:rPr>
        <w:rFonts w:ascii="Times New Roman" w:eastAsia="Times New Roman" w:hAnsi="Times New Roman" w:cs="Times New Roman" w:hint="default"/>
        <w:spacing w:val="-10"/>
        <w:w w:val="99"/>
        <w:sz w:val="24"/>
        <w:szCs w:val="24"/>
      </w:rPr>
    </w:lvl>
    <w:lvl w:ilvl="1" w:tplc="B3C65D4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E31ECF"/>
    <w:multiLevelType w:val="hybridMultilevel"/>
    <w:tmpl w:val="675801F4"/>
    <w:lvl w:ilvl="0" w:tplc="AB5A4262">
      <w:start w:val="1"/>
      <w:numFmt w:val="upperLetter"/>
      <w:lvlText w:val="%1)"/>
      <w:lvlJc w:val="left"/>
      <w:pPr>
        <w:ind w:left="720" w:hanging="360"/>
      </w:pPr>
      <w:rPr>
        <w:rFonts w:ascii="Times New Roman" w:eastAsia="Times New Roman" w:hAnsi="Times New Roman" w:cs="Times New Roman" w:hint="default"/>
        <w:spacing w:val="-10"/>
        <w:w w:val="99"/>
        <w:sz w:val="24"/>
        <w:szCs w:val="24"/>
      </w:rPr>
    </w:lvl>
    <w:lvl w:ilvl="1" w:tplc="B3C65D4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2026E7"/>
    <w:multiLevelType w:val="hybridMultilevel"/>
    <w:tmpl w:val="661EF730"/>
    <w:lvl w:ilvl="0" w:tplc="AB5A4262">
      <w:start w:val="1"/>
      <w:numFmt w:val="upperLetter"/>
      <w:lvlText w:val="%1)"/>
      <w:lvlJc w:val="left"/>
      <w:pPr>
        <w:ind w:left="720" w:hanging="360"/>
      </w:pPr>
      <w:rPr>
        <w:rFonts w:ascii="Times New Roman" w:eastAsia="Times New Roman" w:hAnsi="Times New Roman" w:cs="Times New Roman" w:hint="default"/>
        <w:spacing w:val="-10"/>
        <w:w w:val="99"/>
        <w:sz w:val="24"/>
        <w:szCs w:val="24"/>
      </w:rPr>
    </w:lvl>
    <w:lvl w:ilvl="1" w:tplc="B3C65D4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A20A5F"/>
    <w:multiLevelType w:val="hybridMultilevel"/>
    <w:tmpl w:val="36B2BC06"/>
    <w:lvl w:ilvl="0" w:tplc="AB5A4262">
      <w:start w:val="1"/>
      <w:numFmt w:val="upperLetter"/>
      <w:lvlText w:val="%1)"/>
      <w:lvlJc w:val="left"/>
      <w:pPr>
        <w:ind w:left="720" w:hanging="360"/>
      </w:pPr>
      <w:rPr>
        <w:rFonts w:ascii="Times New Roman" w:eastAsia="Times New Roman" w:hAnsi="Times New Roman" w:cs="Times New Roman" w:hint="default"/>
        <w:spacing w:val="-10"/>
        <w:w w:val="99"/>
        <w:sz w:val="24"/>
        <w:szCs w:val="24"/>
      </w:rPr>
    </w:lvl>
    <w:lvl w:ilvl="1" w:tplc="B3C65D4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C963BC"/>
    <w:multiLevelType w:val="hybridMultilevel"/>
    <w:tmpl w:val="EE0E4898"/>
    <w:lvl w:ilvl="0" w:tplc="AB5A4262">
      <w:start w:val="1"/>
      <w:numFmt w:val="upperLetter"/>
      <w:lvlText w:val="%1)"/>
      <w:lvlJc w:val="left"/>
      <w:pPr>
        <w:ind w:left="720" w:hanging="360"/>
      </w:pPr>
      <w:rPr>
        <w:rFonts w:ascii="Times New Roman" w:eastAsia="Times New Roman" w:hAnsi="Times New Roman" w:cs="Times New Roman" w:hint="default"/>
        <w:spacing w:val="-10"/>
        <w:w w:val="99"/>
        <w:sz w:val="24"/>
        <w:szCs w:val="24"/>
      </w:rPr>
    </w:lvl>
    <w:lvl w:ilvl="1" w:tplc="B3C65D4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BB4750"/>
    <w:multiLevelType w:val="hybridMultilevel"/>
    <w:tmpl w:val="335CBA54"/>
    <w:lvl w:ilvl="0" w:tplc="AB5A4262">
      <w:start w:val="1"/>
      <w:numFmt w:val="upperLetter"/>
      <w:lvlText w:val="%1)"/>
      <w:lvlJc w:val="left"/>
      <w:pPr>
        <w:ind w:left="720" w:hanging="360"/>
      </w:pPr>
      <w:rPr>
        <w:rFonts w:ascii="Times New Roman" w:eastAsia="Times New Roman" w:hAnsi="Times New Roman" w:cs="Times New Roman" w:hint="default"/>
        <w:spacing w:val="-10"/>
        <w:w w:val="99"/>
        <w:sz w:val="24"/>
        <w:szCs w:val="24"/>
      </w:rPr>
    </w:lvl>
    <w:lvl w:ilvl="1" w:tplc="B3C65D4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E62690"/>
    <w:multiLevelType w:val="hybridMultilevel"/>
    <w:tmpl w:val="4148D810"/>
    <w:lvl w:ilvl="0" w:tplc="AB5A4262">
      <w:start w:val="1"/>
      <w:numFmt w:val="upperLetter"/>
      <w:lvlText w:val="%1)"/>
      <w:lvlJc w:val="left"/>
      <w:pPr>
        <w:ind w:left="720" w:hanging="360"/>
      </w:pPr>
      <w:rPr>
        <w:rFonts w:ascii="Times New Roman" w:eastAsia="Times New Roman" w:hAnsi="Times New Roman" w:cs="Times New Roman" w:hint="default"/>
        <w:spacing w:val="-10"/>
        <w:w w:val="99"/>
        <w:sz w:val="24"/>
        <w:szCs w:val="24"/>
      </w:rPr>
    </w:lvl>
    <w:lvl w:ilvl="1" w:tplc="B3C65D4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7D26E1"/>
    <w:multiLevelType w:val="hybridMultilevel"/>
    <w:tmpl w:val="6A000534"/>
    <w:lvl w:ilvl="0" w:tplc="AB5A4262">
      <w:start w:val="1"/>
      <w:numFmt w:val="upperLetter"/>
      <w:lvlText w:val="%1)"/>
      <w:lvlJc w:val="left"/>
      <w:pPr>
        <w:ind w:left="720" w:hanging="360"/>
      </w:pPr>
      <w:rPr>
        <w:rFonts w:ascii="Times New Roman" w:eastAsia="Times New Roman" w:hAnsi="Times New Roman" w:cs="Times New Roman" w:hint="default"/>
        <w:spacing w:val="-10"/>
        <w:w w:val="99"/>
        <w:sz w:val="24"/>
        <w:szCs w:val="24"/>
      </w:rPr>
    </w:lvl>
    <w:lvl w:ilvl="1" w:tplc="B3C65D4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937FFC"/>
    <w:multiLevelType w:val="hybridMultilevel"/>
    <w:tmpl w:val="823C99A0"/>
    <w:lvl w:ilvl="0" w:tplc="AB5A4262">
      <w:start w:val="1"/>
      <w:numFmt w:val="upperLetter"/>
      <w:lvlText w:val="%1)"/>
      <w:lvlJc w:val="left"/>
      <w:pPr>
        <w:ind w:left="720" w:hanging="360"/>
      </w:pPr>
      <w:rPr>
        <w:rFonts w:ascii="Times New Roman" w:eastAsia="Times New Roman" w:hAnsi="Times New Roman" w:cs="Times New Roman" w:hint="default"/>
        <w:spacing w:val="-10"/>
        <w:w w:val="99"/>
        <w:sz w:val="24"/>
        <w:szCs w:val="24"/>
      </w:rPr>
    </w:lvl>
    <w:lvl w:ilvl="1" w:tplc="B3C65D4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FA69C0"/>
    <w:multiLevelType w:val="hybridMultilevel"/>
    <w:tmpl w:val="7B5CFF60"/>
    <w:lvl w:ilvl="0" w:tplc="AB5A4262">
      <w:start w:val="1"/>
      <w:numFmt w:val="upperLetter"/>
      <w:lvlText w:val="%1)"/>
      <w:lvlJc w:val="left"/>
      <w:pPr>
        <w:ind w:left="720" w:hanging="360"/>
      </w:pPr>
      <w:rPr>
        <w:rFonts w:ascii="Times New Roman" w:eastAsia="Times New Roman" w:hAnsi="Times New Roman" w:cs="Times New Roman" w:hint="default"/>
        <w:spacing w:val="-10"/>
        <w:w w:val="99"/>
        <w:sz w:val="24"/>
        <w:szCs w:val="24"/>
      </w:rPr>
    </w:lvl>
    <w:lvl w:ilvl="1" w:tplc="B3C65D4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293079"/>
    <w:multiLevelType w:val="hybridMultilevel"/>
    <w:tmpl w:val="8FD43048"/>
    <w:lvl w:ilvl="0" w:tplc="AB5A4262">
      <w:start w:val="1"/>
      <w:numFmt w:val="upperLetter"/>
      <w:lvlText w:val="%1)"/>
      <w:lvlJc w:val="left"/>
      <w:pPr>
        <w:ind w:left="720" w:hanging="360"/>
      </w:pPr>
      <w:rPr>
        <w:rFonts w:ascii="Times New Roman" w:eastAsia="Times New Roman" w:hAnsi="Times New Roman" w:cs="Times New Roman" w:hint="default"/>
        <w:spacing w:val="-10"/>
        <w:w w:val="99"/>
        <w:sz w:val="24"/>
        <w:szCs w:val="24"/>
      </w:rPr>
    </w:lvl>
    <w:lvl w:ilvl="1" w:tplc="B3C65D4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460DB3"/>
    <w:multiLevelType w:val="hybridMultilevel"/>
    <w:tmpl w:val="9F18CAC4"/>
    <w:lvl w:ilvl="0" w:tplc="AB5A4262">
      <w:start w:val="1"/>
      <w:numFmt w:val="upperLetter"/>
      <w:lvlText w:val="%1)"/>
      <w:lvlJc w:val="left"/>
      <w:pPr>
        <w:ind w:left="720" w:hanging="360"/>
      </w:pPr>
      <w:rPr>
        <w:rFonts w:ascii="Times New Roman" w:eastAsia="Times New Roman" w:hAnsi="Times New Roman" w:cs="Times New Roman" w:hint="default"/>
        <w:spacing w:val="-10"/>
        <w:w w:val="99"/>
        <w:sz w:val="24"/>
        <w:szCs w:val="24"/>
      </w:rPr>
    </w:lvl>
    <w:lvl w:ilvl="1" w:tplc="B3C65D4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E50815"/>
    <w:multiLevelType w:val="hybridMultilevel"/>
    <w:tmpl w:val="5A32CD5E"/>
    <w:lvl w:ilvl="0" w:tplc="106A0492">
      <w:start w:val="38"/>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8BA267A"/>
    <w:multiLevelType w:val="hybridMultilevel"/>
    <w:tmpl w:val="9274119C"/>
    <w:lvl w:ilvl="0" w:tplc="AB5A4262">
      <w:start w:val="1"/>
      <w:numFmt w:val="upperLetter"/>
      <w:lvlText w:val="%1)"/>
      <w:lvlJc w:val="left"/>
      <w:pPr>
        <w:ind w:left="720" w:hanging="360"/>
      </w:pPr>
      <w:rPr>
        <w:rFonts w:ascii="Times New Roman" w:eastAsia="Times New Roman" w:hAnsi="Times New Roman" w:cs="Times New Roman" w:hint="default"/>
        <w:spacing w:val="-10"/>
        <w:w w:val="99"/>
        <w:sz w:val="24"/>
        <w:szCs w:val="24"/>
      </w:rPr>
    </w:lvl>
    <w:lvl w:ilvl="1" w:tplc="B3C65D4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0E1569A"/>
    <w:multiLevelType w:val="hybridMultilevel"/>
    <w:tmpl w:val="20C4596A"/>
    <w:lvl w:ilvl="0" w:tplc="AB5A4262">
      <w:start w:val="1"/>
      <w:numFmt w:val="upperLetter"/>
      <w:lvlText w:val="%1)"/>
      <w:lvlJc w:val="left"/>
      <w:pPr>
        <w:ind w:left="720" w:hanging="360"/>
      </w:pPr>
      <w:rPr>
        <w:rFonts w:ascii="Times New Roman" w:eastAsia="Times New Roman" w:hAnsi="Times New Roman" w:cs="Times New Roman" w:hint="default"/>
        <w:spacing w:val="-10"/>
        <w:w w:val="99"/>
        <w:sz w:val="24"/>
        <w:szCs w:val="24"/>
      </w:rPr>
    </w:lvl>
    <w:lvl w:ilvl="1" w:tplc="B3C65D4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44623C"/>
    <w:multiLevelType w:val="hybridMultilevel"/>
    <w:tmpl w:val="EA6A80D8"/>
    <w:lvl w:ilvl="0" w:tplc="AB5A4262">
      <w:start w:val="1"/>
      <w:numFmt w:val="upperLetter"/>
      <w:lvlText w:val="%1)"/>
      <w:lvlJc w:val="left"/>
      <w:pPr>
        <w:ind w:left="720" w:hanging="360"/>
      </w:pPr>
      <w:rPr>
        <w:rFonts w:ascii="Times New Roman" w:eastAsia="Times New Roman" w:hAnsi="Times New Roman" w:cs="Times New Roman" w:hint="default"/>
        <w:spacing w:val="-10"/>
        <w:w w:val="99"/>
        <w:sz w:val="24"/>
        <w:szCs w:val="24"/>
      </w:rPr>
    </w:lvl>
    <w:lvl w:ilvl="1" w:tplc="B3C65D4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BE70D6"/>
    <w:multiLevelType w:val="hybridMultilevel"/>
    <w:tmpl w:val="3E8A7FD4"/>
    <w:lvl w:ilvl="0" w:tplc="AB5A4262">
      <w:start w:val="1"/>
      <w:numFmt w:val="upperLetter"/>
      <w:lvlText w:val="%1)"/>
      <w:lvlJc w:val="left"/>
      <w:pPr>
        <w:ind w:left="720" w:hanging="360"/>
      </w:pPr>
      <w:rPr>
        <w:rFonts w:ascii="Times New Roman" w:eastAsia="Times New Roman" w:hAnsi="Times New Roman" w:cs="Times New Roman" w:hint="default"/>
        <w:spacing w:val="-10"/>
        <w:w w:val="99"/>
        <w:sz w:val="24"/>
        <w:szCs w:val="24"/>
      </w:rPr>
    </w:lvl>
    <w:lvl w:ilvl="1" w:tplc="B3C65D4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512845"/>
    <w:multiLevelType w:val="hybridMultilevel"/>
    <w:tmpl w:val="57BE91CC"/>
    <w:lvl w:ilvl="0" w:tplc="DB04D89E">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5F870B7"/>
    <w:multiLevelType w:val="hybridMultilevel"/>
    <w:tmpl w:val="CF42C426"/>
    <w:lvl w:ilvl="0" w:tplc="AB5A4262">
      <w:start w:val="1"/>
      <w:numFmt w:val="upperLetter"/>
      <w:lvlText w:val="%1)"/>
      <w:lvlJc w:val="left"/>
      <w:pPr>
        <w:ind w:left="720" w:hanging="360"/>
      </w:pPr>
      <w:rPr>
        <w:rFonts w:ascii="Times New Roman" w:eastAsia="Times New Roman" w:hAnsi="Times New Roman" w:cs="Times New Roman" w:hint="default"/>
        <w:spacing w:val="-10"/>
        <w:w w:val="99"/>
        <w:sz w:val="24"/>
        <w:szCs w:val="24"/>
      </w:rPr>
    </w:lvl>
    <w:lvl w:ilvl="1" w:tplc="B3C65D4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60033F6"/>
    <w:multiLevelType w:val="hybridMultilevel"/>
    <w:tmpl w:val="229AD004"/>
    <w:lvl w:ilvl="0" w:tplc="AB5A4262">
      <w:start w:val="1"/>
      <w:numFmt w:val="upperLetter"/>
      <w:lvlText w:val="%1)"/>
      <w:lvlJc w:val="left"/>
      <w:pPr>
        <w:ind w:left="720" w:hanging="360"/>
      </w:pPr>
      <w:rPr>
        <w:rFonts w:ascii="Times New Roman" w:eastAsia="Times New Roman" w:hAnsi="Times New Roman" w:cs="Times New Roman" w:hint="default"/>
        <w:spacing w:val="-10"/>
        <w:w w:val="99"/>
        <w:sz w:val="24"/>
        <w:szCs w:val="24"/>
      </w:rPr>
    </w:lvl>
    <w:lvl w:ilvl="1" w:tplc="B3C65D4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0C71CC"/>
    <w:multiLevelType w:val="hybridMultilevel"/>
    <w:tmpl w:val="CF0EC1D4"/>
    <w:lvl w:ilvl="0" w:tplc="AB5A4262">
      <w:start w:val="1"/>
      <w:numFmt w:val="upperLetter"/>
      <w:lvlText w:val="%1)"/>
      <w:lvlJc w:val="left"/>
      <w:pPr>
        <w:ind w:left="720" w:hanging="360"/>
      </w:pPr>
      <w:rPr>
        <w:rFonts w:ascii="Times New Roman" w:eastAsia="Times New Roman" w:hAnsi="Times New Roman" w:cs="Times New Roman" w:hint="default"/>
        <w:spacing w:val="-10"/>
        <w:w w:val="99"/>
        <w:sz w:val="24"/>
        <w:szCs w:val="24"/>
      </w:rPr>
    </w:lvl>
    <w:lvl w:ilvl="1" w:tplc="B3C65D4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25"/>
  </w:num>
  <w:num w:numId="4">
    <w:abstractNumId w:val="14"/>
  </w:num>
  <w:num w:numId="5">
    <w:abstractNumId w:val="0"/>
  </w:num>
  <w:num w:numId="6">
    <w:abstractNumId w:val="23"/>
  </w:num>
  <w:num w:numId="7">
    <w:abstractNumId w:val="4"/>
  </w:num>
  <w:num w:numId="8">
    <w:abstractNumId w:val="24"/>
  </w:num>
  <w:num w:numId="9">
    <w:abstractNumId w:val="20"/>
  </w:num>
  <w:num w:numId="10">
    <w:abstractNumId w:val="2"/>
  </w:num>
  <w:num w:numId="11">
    <w:abstractNumId w:val="16"/>
  </w:num>
  <w:num w:numId="12">
    <w:abstractNumId w:val="5"/>
  </w:num>
  <w:num w:numId="13">
    <w:abstractNumId w:val="27"/>
  </w:num>
  <w:num w:numId="14">
    <w:abstractNumId w:val="12"/>
  </w:num>
  <w:num w:numId="15">
    <w:abstractNumId w:val="29"/>
  </w:num>
  <w:num w:numId="16">
    <w:abstractNumId w:val="28"/>
  </w:num>
  <w:num w:numId="17">
    <w:abstractNumId w:val="8"/>
  </w:num>
  <w:num w:numId="18">
    <w:abstractNumId w:val="9"/>
  </w:num>
  <w:num w:numId="19">
    <w:abstractNumId w:val="7"/>
  </w:num>
  <w:num w:numId="20">
    <w:abstractNumId w:val="17"/>
  </w:num>
  <w:num w:numId="21">
    <w:abstractNumId w:val="19"/>
  </w:num>
  <w:num w:numId="22">
    <w:abstractNumId w:val="11"/>
  </w:num>
  <w:num w:numId="23">
    <w:abstractNumId w:val="18"/>
  </w:num>
  <w:num w:numId="24">
    <w:abstractNumId w:val="15"/>
  </w:num>
  <w:num w:numId="25">
    <w:abstractNumId w:val="22"/>
  </w:num>
  <w:num w:numId="26">
    <w:abstractNumId w:val="13"/>
  </w:num>
  <w:num w:numId="27">
    <w:abstractNumId w:val="10"/>
  </w:num>
  <w:num w:numId="28">
    <w:abstractNumId w:val="1"/>
  </w:num>
  <w:num w:numId="29">
    <w:abstractNumId w:val="26"/>
  </w:num>
  <w:num w:numId="30">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BD0"/>
    <w:rsid w:val="00023D2F"/>
    <w:rsid w:val="00131B16"/>
    <w:rsid w:val="001371EF"/>
    <w:rsid w:val="001459E4"/>
    <w:rsid w:val="0020510E"/>
    <w:rsid w:val="00270C4E"/>
    <w:rsid w:val="00271897"/>
    <w:rsid w:val="002E6320"/>
    <w:rsid w:val="00320BD0"/>
    <w:rsid w:val="00381C22"/>
    <w:rsid w:val="003F0396"/>
    <w:rsid w:val="005D6275"/>
    <w:rsid w:val="006431BF"/>
    <w:rsid w:val="0065512F"/>
    <w:rsid w:val="00721AA3"/>
    <w:rsid w:val="00750F98"/>
    <w:rsid w:val="007A43D4"/>
    <w:rsid w:val="008124E8"/>
    <w:rsid w:val="00891FB1"/>
    <w:rsid w:val="008929FE"/>
    <w:rsid w:val="00913FD1"/>
    <w:rsid w:val="0097623B"/>
    <w:rsid w:val="00A222A8"/>
    <w:rsid w:val="00A44668"/>
    <w:rsid w:val="00C17402"/>
    <w:rsid w:val="00C37AEC"/>
    <w:rsid w:val="00E45DFE"/>
    <w:rsid w:val="00EF2232"/>
    <w:rsid w:val="00F230A2"/>
    <w:rsid w:val="00F50C92"/>
    <w:rsid w:val="00F90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6B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BD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0B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BD0"/>
    <w:rPr>
      <w:rFonts w:ascii="Segoe UI" w:hAnsi="Segoe UI" w:cs="Segoe UI"/>
      <w:sz w:val="18"/>
      <w:szCs w:val="18"/>
    </w:rPr>
  </w:style>
  <w:style w:type="paragraph" w:styleId="ListParagraph">
    <w:name w:val="List Paragraph"/>
    <w:basedOn w:val="Normal"/>
    <w:uiPriority w:val="1"/>
    <w:qFormat/>
    <w:rsid w:val="00320BD0"/>
    <w:pPr>
      <w:ind w:left="720"/>
      <w:contextualSpacing/>
    </w:pPr>
    <w:rPr>
      <w:rFonts w:asciiTheme="minorHAnsi" w:eastAsiaTheme="minorHAnsi" w:hAnsiTheme="minorHAnsi" w:cstheme="minorBidi"/>
    </w:rPr>
  </w:style>
  <w:style w:type="paragraph" w:styleId="BodyText">
    <w:name w:val="Body Text"/>
    <w:basedOn w:val="Normal"/>
    <w:link w:val="BodyTextChar"/>
    <w:uiPriority w:val="1"/>
    <w:qFormat/>
    <w:rsid w:val="00F230A2"/>
    <w:pPr>
      <w:widowControl w:val="0"/>
      <w:autoSpaceDE w:val="0"/>
      <w:autoSpaceDN w:val="0"/>
    </w:pPr>
  </w:style>
  <w:style w:type="character" w:customStyle="1" w:styleId="BodyTextChar">
    <w:name w:val="Body Text Char"/>
    <w:basedOn w:val="DefaultParagraphFont"/>
    <w:link w:val="BodyText"/>
    <w:uiPriority w:val="1"/>
    <w:rsid w:val="00F230A2"/>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F230A2"/>
    <w:pPr>
      <w:widowControl w:val="0"/>
      <w:autoSpaceDE w:val="0"/>
      <w:autoSpaceDN w:val="0"/>
      <w:jc w:val="right"/>
    </w:pPr>
    <w:rPr>
      <w:sz w:val="22"/>
      <w:szCs w:val="22"/>
    </w:rPr>
  </w:style>
  <w:style w:type="paragraph" w:styleId="Header">
    <w:name w:val="header"/>
    <w:basedOn w:val="Normal"/>
    <w:link w:val="HeaderChar"/>
    <w:uiPriority w:val="99"/>
    <w:unhideWhenUsed/>
    <w:rsid w:val="00A44668"/>
    <w:pPr>
      <w:tabs>
        <w:tab w:val="center" w:pos="4680"/>
        <w:tab w:val="right" w:pos="9360"/>
      </w:tabs>
    </w:pPr>
  </w:style>
  <w:style w:type="character" w:customStyle="1" w:styleId="HeaderChar">
    <w:name w:val="Header Char"/>
    <w:basedOn w:val="DefaultParagraphFont"/>
    <w:link w:val="Header"/>
    <w:uiPriority w:val="99"/>
    <w:rsid w:val="00A4466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44668"/>
    <w:pPr>
      <w:tabs>
        <w:tab w:val="center" w:pos="4680"/>
        <w:tab w:val="right" w:pos="9360"/>
      </w:tabs>
    </w:pPr>
  </w:style>
  <w:style w:type="character" w:customStyle="1" w:styleId="FooterChar">
    <w:name w:val="Footer Char"/>
    <w:basedOn w:val="DefaultParagraphFont"/>
    <w:link w:val="Footer"/>
    <w:uiPriority w:val="99"/>
    <w:rsid w:val="00A44668"/>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C1740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BD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0B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BD0"/>
    <w:rPr>
      <w:rFonts w:ascii="Segoe UI" w:hAnsi="Segoe UI" w:cs="Segoe UI"/>
      <w:sz w:val="18"/>
      <w:szCs w:val="18"/>
    </w:rPr>
  </w:style>
  <w:style w:type="paragraph" w:styleId="ListParagraph">
    <w:name w:val="List Paragraph"/>
    <w:basedOn w:val="Normal"/>
    <w:uiPriority w:val="1"/>
    <w:qFormat/>
    <w:rsid w:val="00320BD0"/>
    <w:pPr>
      <w:ind w:left="720"/>
      <w:contextualSpacing/>
    </w:pPr>
    <w:rPr>
      <w:rFonts w:asciiTheme="minorHAnsi" w:eastAsiaTheme="minorHAnsi" w:hAnsiTheme="minorHAnsi" w:cstheme="minorBidi"/>
    </w:rPr>
  </w:style>
  <w:style w:type="paragraph" w:styleId="BodyText">
    <w:name w:val="Body Text"/>
    <w:basedOn w:val="Normal"/>
    <w:link w:val="BodyTextChar"/>
    <w:uiPriority w:val="1"/>
    <w:qFormat/>
    <w:rsid w:val="00F230A2"/>
    <w:pPr>
      <w:widowControl w:val="0"/>
      <w:autoSpaceDE w:val="0"/>
      <w:autoSpaceDN w:val="0"/>
    </w:pPr>
  </w:style>
  <w:style w:type="character" w:customStyle="1" w:styleId="BodyTextChar">
    <w:name w:val="Body Text Char"/>
    <w:basedOn w:val="DefaultParagraphFont"/>
    <w:link w:val="BodyText"/>
    <w:uiPriority w:val="1"/>
    <w:rsid w:val="00F230A2"/>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F230A2"/>
    <w:pPr>
      <w:widowControl w:val="0"/>
      <w:autoSpaceDE w:val="0"/>
      <w:autoSpaceDN w:val="0"/>
      <w:jc w:val="right"/>
    </w:pPr>
    <w:rPr>
      <w:sz w:val="22"/>
      <w:szCs w:val="22"/>
    </w:rPr>
  </w:style>
  <w:style w:type="paragraph" w:styleId="Header">
    <w:name w:val="header"/>
    <w:basedOn w:val="Normal"/>
    <w:link w:val="HeaderChar"/>
    <w:uiPriority w:val="99"/>
    <w:unhideWhenUsed/>
    <w:rsid w:val="00A44668"/>
    <w:pPr>
      <w:tabs>
        <w:tab w:val="center" w:pos="4680"/>
        <w:tab w:val="right" w:pos="9360"/>
      </w:tabs>
    </w:pPr>
  </w:style>
  <w:style w:type="character" w:customStyle="1" w:styleId="HeaderChar">
    <w:name w:val="Header Char"/>
    <w:basedOn w:val="DefaultParagraphFont"/>
    <w:link w:val="Header"/>
    <w:uiPriority w:val="99"/>
    <w:rsid w:val="00A4466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44668"/>
    <w:pPr>
      <w:tabs>
        <w:tab w:val="center" w:pos="4680"/>
        <w:tab w:val="right" w:pos="9360"/>
      </w:tabs>
    </w:pPr>
  </w:style>
  <w:style w:type="character" w:customStyle="1" w:styleId="FooterChar">
    <w:name w:val="Footer Char"/>
    <w:basedOn w:val="DefaultParagraphFont"/>
    <w:link w:val="Footer"/>
    <w:uiPriority w:val="99"/>
    <w:rsid w:val="00A44668"/>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C17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8</Pages>
  <Words>2001</Words>
  <Characters>11410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Chasity Ratliff</dc:creator>
  <cp:keywords/>
  <dc:description/>
  <cp:lastModifiedBy>Ances Ilich</cp:lastModifiedBy>
  <cp:revision>6</cp:revision>
  <dcterms:created xsi:type="dcterms:W3CDTF">2021-07-25T20:17:00Z</dcterms:created>
  <dcterms:modified xsi:type="dcterms:W3CDTF">2021-07-28T14:06:00Z</dcterms:modified>
</cp:coreProperties>
</file>